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7B" w:rsidRPr="009506E0" w:rsidRDefault="009A5A7B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Российская Федерация</w:t>
      </w:r>
    </w:p>
    <w:p w:rsidR="009A5A7B" w:rsidRPr="009506E0" w:rsidRDefault="009F7188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9A5A7B" w:rsidRPr="009506E0">
        <w:rPr>
          <w:rFonts w:ascii="Times New Roman" w:eastAsia="Times New Roman" w:hAnsi="Times New Roman"/>
          <w:sz w:val="28"/>
          <w:szCs w:val="28"/>
          <w:lang w:eastAsia="ru-RU"/>
        </w:rPr>
        <w:t>ородской Совет депутатов  Калининграда</w:t>
      </w:r>
    </w:p>
    <w:p w:rsidR="009A5A7B" w:rsidRPr="009506E0" w:rsidRDefault="009A5A7B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(пятого созыва)</w:t>
      </w:r>
    </w:p>
    <w:p w:rsidR="009A5A7B" w:rsidRPr="009506E0" w:rsidRDefault="009A5A7B" w:rsidP="009A5A7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A7B" w:rsidRPr="009506E0" w:rsidRDefault="009A5A7B" w:rsidP="009A5A7B">
      <w:pPr>
        <w:keepNext/>
        <w:spacing w:after="0" w:line="240" w:lineRule="auto"/>
        <w:jc w:val="center"/>
        <w:outlineLvl w:val="3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proofErr w:type="gramEnd"/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 xml:space="preserve"> Е Ш Е Н И Е</w:t>
      </w:r>
    </w:p>
    <w:p w:rsidR="009A5A7B" w:rsidRPr="009506E0" w:rsidRDefault="009A5A7B" w:rsidP="009A5A7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A5A7B" w:rsidRPr="009506E0" w:rsidRDefault="009A5A7B" w:rsidP="009A5A7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>от «___ » _______201</w:t>
      </w:r>
      <w:r w:rsidR="004F3341" w:rsidRPr="009506E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9506E0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                              № _____                                      г. Калининград</w:t>
      </w:r>
    </w:p>
    <w:p w:rsidR="00761ED3" w:rsidRPr="009506E0" w:rsidRDefault="00761E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7234B" w:rsidRDefault="0077234B" w:rsidP="0077234B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 бюджете городского округа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«Город Калининград» на 201</w:t>
      </w:r>
      <w:r w:rsidR="004F334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и плановый период 201</w:t>
      </w:r>
      <w:r w:rsidR="004F3341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-201</w:t>
      </w:r>
      <w:r w:rsidR="004F3341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годов</w:t>
      </w:r>
    </w:p>
    <w:p w:rsidR="00761ED3" w:rsidRPr="00D93D69" w:rsidRDefault="00761E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B0F90" w:rsidRPr="00BE66B8" w:rsidRDefault="00AB0F90" w:rsidP="00AB0F90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ru-RU"/>
        </w:rPr>
      </w:pPr>
    </w:p>
    <w:p w:rsidR="00DB280C" w:rsidRPr="00DB280C" w:rsidRDefault="00DB280C" w:rsidP="00DB28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B280C">
        <w:rPr>
          <w:rFonts w:ascii="Times New Roman" w:hAnsi="Times New Roman" w:cs="Times New Roman"/>
          <w:sz w:val="28"/>
          <w:szCs w:val="28"/>
        </w:rPr>
        <w:t xml:space="preserve">Заслушав и обсудив информацию заместителя главы администрации, председателя комитета экономики, финансов и контроля Дмитриевой Н.А., председателя комиссии по бюджету, финансам, налогам, экономической политике и муниципальной собственности - заместителя председателя городского Совета депутатов Калининграда </w:t>
      </w:r>
      <w:proofErr w:type="spellStart"/>
      <w:r w:rsidRPr="00DB280C">
        <w:rPr>
          <w:rFonts w:ascii="Times New Roman" w:hAnsi="Times New Roman" w:cs="Times New Roman"/>
          <w:sz w:val="28"/>
          <w:szCs w:val="28"/>
        </w:rPr>
        <w:t>Тергубаева</w:t>
      </w:r>
      <w:proofErr w:type="spellEnd"/>
      <w:r w:rsidRPr="00DB280C">
        <w:rPr>
          <w:rFonts w:ascii="Times New Roman" w:hAnsi="Times New Roman" w:cs="Times New Roman"/>
          <w:sz w:val="28"/>
          <w:szCs w:val="28"/>
        </w:rPr>
        <w:t xml:space="preserve"> Е.М., руководствуясь Бюджетным </w:t>
      </w:r>
      <w:hyperlink r:id="rId6" w:history="1">
        <w:r w:rsidRPr="00DB280C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DB280C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hyperlink r:id="rId7" w:history="1">
        <w:r w:rsidRPr="00DB280C">
          <w:rPr>
            <w:rFonts w:ascii="Times New Roman" w:hAnsi="Times New Roman" w:cs="Times New Roman"/>
            <w:sz w:val="28"/>
            <w:szCs w:val="28"/>
          </w:rPr>
          <w:t>Уставом</w:t>
        </w:r>
      </w:hyperlink>
      <w:r w:rsidRPr="00DB280C">
        <w:rPr>
          <w:rFonts w:ascii="Times New Roman" w:hAnsi="Times New Roman" w:cs="Times New Roman"/>
          <w:sz w:val="28"/>
          <w:szCs w:val="28"/>
        </w:rPr>
        <w:t xml:space="preserve">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280C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280C">
        <w:rPr>
          <w:rFonts w:ascii="Times New Roman" w:hAnsi="Times New Roman" w:cs="Times New Roman"/>
          <w:sz w:val="28"/>
          <w:szCs w:val="28"/>
        </w:rPr>
        <w:t xml:space="preserve">, </w:t>
      </w:r>
      <w:hyperlink r:id="rId8" w:history="1">
        <w:r w:rsidRPr="00DB280C">
          <w:rPr>
            <w:rFonts w:ascii="Times New Roman" w:hAnsi="Times New Roman" w:cs="Times New Roman"/>
            <w:sz w:val="28"/>
            <w:szCs w:val="28"/>
          </w:rPr>
          <w:t>Положением</w:t>
        </w:r>
      </w:hyperlink>
      <w:r w:rsidRPr="00DB28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280C">
        <w:rPr>
          <w:rFonts w:ascii="Times New Roman" w:hAnsi="Times New Roman" w:cs="Times New Roman"/>
          <w:sz w:val="28"/>
          <w:szCs w:val="28"/>
        </w:rPr>
        <w:t xml:space="preserve">О бюджетном процессе в городском округе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280C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280C">
        <w:rPr>
          <w:rFonts w:ascii="Times New Roman" w:hAnsi="Times New Roman" w:cs="Times New Roman"/>
          <w:sz w:val="28"/>
          <w:szCs w:val="28"/>
        </w:rPr>
        <w:t xml:space="preserve">, с учетом публичных слушаний по проекту бюджета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B280C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B280C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DB280C">
        <w:rPr>
          <w:rFonts w:ascii="Times New Roman" w:hAnsi="Times New Roman" w:cs="Times New Roman"/>
          <w:sz w:val="28"/>
          <w:szCs w:val="28"/>
        </w:rPr>
        <w:t xml:space="preserve"> год и плановый период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DB280C">
        <w:rPr>
          <w:rFonts w:ascii="Times New Roman" w:hAnsi="Times New Roman" w:cs="Times New Roman"/>
          <w:sz w:val="28"/>
          <w:szCs w:val="28"/>
        </w:rPr>
        <w:t>-201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DB280C">
        <w:rPr>
          <w:rFonts w:ascii="Times New Roman" w:hAnsi="Times New Roman" w:cs="Times New Roman"/>
          <w:sz w:val="28"/>
          <w:szCs w:val="28"/>
        </w:rPr>
        <w:t xml:space="preserve"> годов городской Совет</w:t>
      </w:r>
    </w:p>
    <w:p w:rsidR="00761ED3" w:rsidRPr="00D93D69" w:rsidRDefault="00761E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61ED3" w:rsidRPr="00D93D69" w:rsidRDefault="00761E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93D69">
        <w:rPr>
          <w:rFonts w:ascii="Times New Roman" w:hAnsi="Times New Roman" w:cs="Times New Roman"/>
          <w:sz w:val="28"/>
          <w:szCs w:val="28"/>
        </w:rPr>
        <w:t>РЕШИЛ:</w:t>
      </w:r>
    </w:p>
    <w:p w:rsidR="00761ED3" w:rsidRPr="00D93D69" w:rsidRDefault="00761ED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1. Утвердить основные характеристики бюджета городского округа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на 201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1.1. Общий объем доходов бюджета в сумме </w:t>
      </w:r>
      <w:r>
        <w:rPr>
          <w:rFonts w:ascii="Times New Roman" w:hAnsi="Times New Roman" w:cs="Times New Roman"/>
          <w:sz w:val="28"/>
          <w:szCs w:val="28"/>
        </w:rPr>
        <w:t>10 25</w:t>
      </w:r>
      <w:r w:rsidR="0083756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37569">
        <w:rPr>
          <w:rFonts w:ascii="Times New Roman" w:hAnsi="Times New Roman" w:cs="Times New Roman"/>
          <w:sz w:val="28"/>
          <w:szCs w:val="28"/>
        </w:rPr>
        <w:t>137</w:t>
      </w:r>
      <w:r>
        <w:rPr>
          <w:rFonts w:ascii="Times New Roman" w:hAnsi="Times New Roman" w:cs="Times New Roman"/>
          <w:sz w:val="28"/>
          <w:szCs w:val="28"/>
        </w:rPr>
        <w:t>,5</w:t>
      </w:r>
      <w:r w:rsidR="00837569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1945AB">
        <w:rPr>
          <w:rFonts w:ascii="Times New Roman" w:hAnsi="Times New Roman" w:cs="Times New Roman"/>
          <w:sz w:val="28"/>
          <w:szCs w:val="28"/>
        </w:rPr>
        <w:t>.</w:t>
      </w:r>
      <w:r w:rsidRPr="0002442E">
        <w:rPr>
          <w:rFonts w:ascii="Times New Roman" w:hAnsi="Times New Roman" w:cs="Times New Roman"/>
          <w:sz w:val="28"/>
          <w:szCs w:val="28"/>
        </w:rPr>
        <w:t xml:space="preserve"> согласно </w:t>
      </w:r>
      <w:hyperlink r:id="rId9" w:history="1">
        <w:r w:rsidRPr="0002442E">
          <w:rPr>
            <w:rFonts w:ascii="Times New Roman" w:hAnsi="Times New Roman" w:cs="Times New Roman"/>
            <w:sz w:val="28"/>
            <w:szCs w:val="28"/>
          </w:rPr>
          <w:t>разделу 1</w:t>
        </w:r>
      </w:hyperlink>
      <w:r w:rsidRPr="0002442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1 исходя </w:t>
      </w:r>
      <w:proofErr w:type="gramStart"/>
      <w:r w:rsidRPr="0002442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02442E">
        <w:rPr>
          <w:rFonts w:ascii="Times New Roman" w:hAnsi="Times New Roman" w:cs="Times New Roman"/>
          <w:sz w:val="28"/>
          <w:szCs w:val="28"/>
        </w:rPr>
        <w:t>: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 налоговых и неналоговых доходов в сумме </w:t>
      </w:r>
      <w:r>
        <w:rPr>
          <w:rFonts w:ascii="Times New Roman" w:hAnsi="Times New Roman" w:cs="Times New Roman"/>
          <w:sz w:val="28"/>
          <w:szCs w:val="28"/>
        </w:rPr>
        <w:t>7 441 121,5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 финансовой помощи из областного бюджета в сумме </w:t>
      </w:r>
      <w:r w:rsidR="00EA41E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A5A44">
        <w:rPr>
          <w:rFonts w:ascii="Times New Roman" w:hAnsi="Times New Roman" w:cs="Times New Roman"/>
          <w:sz w:val="28"/>
          <w:szCs w:val="28"/>
        </w:rPr>
        <w:t>2 </w:t>
      </w:r>
      <w:r w:rsidR="00837569">
        <w:rPr>
          <w:rFonts w:ascii="Times New Roman" w:hAnsi="Times New Roman" w:cs="Times New Roman"/>
          <w:sz w:val="28"/>
          <w:szCs w:val="28"/>
        </w:rPr>
        <w:t>814</w:t>
      </w:r>
      <w:r w:rsidR="00FA5A44">
        <w:rPr>
          <w:rFonts w:ascii="Times New Roman" w:hAnsi="Times New Roman" w:cs="Times New Roman"/>
          <w:sz w:val="28"/>
          <w:szCs w:val="28"/>
        </w:rPr>
        <w:t> </w:t>
      </w:r>
      <w:r w:rsidR="00837569">
        <w:rPr>
          <w:rFonts w:ascii="Times New Roman" w:hAnsi="Times New Roman" w:cs="Times New Roman"/>
          <w:sz w:val="28"/>
          <w:szCs w:val="28"/>
        </w:rPr>
        <w:t>016</w:t>
      </w:r>
      <w:r w:rsidR="00FA5A44">
        <w:rPr>
          <w:rFonts w:ascii="Times New Roman" w:hAnsi="Times New Roman" w:cs="Times New Roman"/>
          <w:sz w:val="28"/>
          <w:szCs w:val="28"/>
        </w:rPr>
        <w:t>, 0</w:t>
      </w:r>
      <w:r w:rsidR="00837569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1.2. Общий объем расходов бюджета в сумме </w:t>
      </w:r>
      <w:r w:rsidR="0091682F">
        <w:rPr>
          <w:rFonts w:ascii="Times New Roman" w:hAnsi="Times New Roman" w:cs="Times New Roman"/>
          <w:sz w:val="28"/>
          <w:szCs w:val="28"/>
        </w:rPr>
        <w:t>10 25</w:t>
      </w:r>
      <w:r w:rsidR="000D6A87">
        <w:rPr>
          <w:rFonts w:ascii="Times New Roman" w:hAnsi="Times New Roman" w:cs="Times New Roman"/>
          <w:sz w:val="28"/>
          <w:szCs w:val="28"/>
        </w:rPr>
        <w:t>5</w:t>
      </w:r>
      <w:r w:rsidR="0091682F">
        <w:rPr>
          <w:rFonts w:ascii="Times New Roman" w:hAnsi="Times New Roman" w:cs="Times New Roman"/>
          <w:sz w:val="28"/>
          <w:szCs w:val="28"/>
        </w:rPr>
        <w:t> </w:t>
      </w:r>
      <w:r w:rsidR="000D6A87">
        <w:rPr>
          <w:rFonts w:ascii="Times New Roman" w:hAnsi="Times New Roman" w:cs="Times New Roman"/>
          <w:sz w:val="28"/>
          <w:szCs w:val="28"/>
        </w:rPr>
        <w:t>137</w:t>
      </w:r>
      <w:r w:rsidR="0091682F">
        <w:rPr>
          <w:rFonts w:ascii="Times New Roman" w:hAnsi="Times New Roman" w:cs="Times New Roman"/>
          <w:sz w:val="28"/>
          <w:szCs w:val="28"/>
        </w:rPr>
        <w:t>,5</w:t>
      </w:r>
      <w:r w:rsidR="000D6A87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 согласно </w:t>
      </w:r>
      <w:hyperlink r:id="rId10" w:history="1">
        <w:r w:rsidRPr="0002442E">
          <w:rPr>
            <w:rFonts w:ascii="Times New Roman" w:hAnsi="Times New Roman" w:cs="Times New Roman"/>
            <w:sz w:val="28"/>
            <w:szCs w:val="28"/>
          </w:rPr>
          <w:t>разделу 2</w:t>
        </w:r>
      </w:hyperlink>
      <w:r w:rsidRPr="0002442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A5A44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1;</w:t>
      </w:r>
    </w:p>
    <w:p w:rsidR="0002442E" w:rsidRPr="0002442E" w:rsidRDefault="0002442E" w:rsidP="00FA5A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1.</w:t>
      </w:r>
      <w:r w:rsidR="0091682F">
        <w:rPr>
          <w:rFonts w:ascii="Times New Roman" w:hAnsi="Times New Roman" w:cs="Times New Roman"/>
          <w:sz w:val="28"/>
          <w:szCs w:val="28"/>
        </w:rPr>
        <w:t>3</w:t>
      </w:r>
      <w:r w:rsidRPr="0002442E">
        <w:rPr>
          <w:rFonts w:ascii="Times New Roman" w:hAnsi="Times New Roman" w:cs="Times New Roman"/>
          <w:sz w:val="28"/>
          <w:szCs w:val="28"/>
        </w:rPr>
        <w:t>. Верхний предел муниципального долга на 1 января 201</w:t>
      </w:r>
      <w:r w:rsidR="00FA5A44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13BAF">
        <w:rPr>
          <w:rFonts w:ascii="Times New Roman" w:hAnsi="Times New Roman" w:cs="Times New Roman"/>
          <w:sz w:val="28"/>
          <w:szCs w:val="28"/>
        </w:rPr>
        <w:t>7 273 749,</w:t>
      </w:r>
      <w:r w:rsidR="00F0780B">
        <w:rPr>
          <w:rFonts w:ascii="Times New Roman" w:hAnsi="Times New Roman" w:cs="Times New Roman"/>
          <w:sz w:val="28"/>
          <w:szCs w:val="28"/>
        </w:rPr>
        <w:t>3</w:t>
      </w:r>
      <w:r w:rsidR="00FA5A44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руб., в том числе верхний предел долга по муниципальным гарантиям в сумме </w:t>
      </w:r>
      <w:r w:rsidR="00313BAF">
        <w:rPr>
          <w:rFonts w:ascii="Times New Roman" w:hAnsi="Times New Roman" w:cs="Times New Roman"/>
          <w:sz w:val="28"/>
          <w:szCs w:val="28"/>
        </w:rPr>
        <w:t xml:space="preserve">1 324 698 </w:t>
      </w:r>
      <w:r w:rsidR="00F0780B">
        <w:rPr>
          <w:rFonts w:ascii="Times New Roman" w:hAnsi="Times New Roman" w:cs="Times New Roman"/>
          <w:sz w:val="28"/>
          <w:szCs w:val="28"/>
        </w:rPr>
        <w:t>,3</w:t>
      </w:r>
      <w:r w:rsidR="00FA5A44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FA5A44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2. Утвердить основные характеристики бюджета городского округа </w:t>
      </w:r>
      <w:r w:rsidR="00FA5A44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на 201</w:t>
      </w:r>
      <w:r w:rsidR="00FA5A44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 xml:space="preserve"> и 201</w:t>
      </w:r>
      <w:r w:rsidR="00FA5A44">
        <w:rPr>
          <w:rFonts w:ascii="Times New Roman" w:hAnsi="Times New Roman" w:cs="Times New Roman"/>
          <w:sz w:val="28"/>
          <w:szCs w:val="28"/>
        </w:rPr>
        <w:t>7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годы: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2.1. Общий объем доходов бюджета на 201</w:t>
      </w:r>
      <w:r w:rsidR="00FA5A44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A41E7">
        <w:rPr>
          <w:rFonts w:ascii="Times New Roman" w:hAnsi="Times New Roman" w:cs="Times New Roman"/>
          <w:sz w:val="28"/>
          <w:szCs w:val="28"/>
        </w:rPr>
        <w:t xml:space="preserve">  </w:t>
      </w:r>
      <w:r w:rsidR="00D12D3E">
        <w:rPr>
          <w:rFonts w:ascii="Times New Roman" w:hAnsi="Times New Roman" w:cs="Times New Roman"/>
          <w:sz w:val="28"/>
          <w:szCs w:val="28"/>
        </w:rPr>
        <w:t>10 4</w:t>
      </w:r>
      <w:r w:rsidR="004956E0">
        <w:rPr>
          <w:rFonts w:ascii="Times New Roman" w:hAnsi="Times New Roman" w:cs="Times New Roman"/>
          <w:sz w:val="28"/>
          <w:szCs w:val="28"/>
        </w:rPr>
        <w:t>89</w:t>
      </w:r>
      <w:r w:rsidR="00D12D3E">
        <w:rPr>
          <w:rFonts w:ascii="Times New Roman" w:hAnsi="Times New Roman" w:cs="Times New Roman"/>
          <w:sz w:val="28"/>
          <w:szCs w:val="28"/>
        </w:rPr>
        <w:t> </w:t>
      </w:r>
      <w:r w:rsidR="004956E0">
        <w:rPr>
          <w:rFonts w:ascii="Times New Roman" w:hAnsi="Times New Roman" w:cs="Times New Roman"/>
          <w:sz w:val="28"/>
          <w:szCs w:val="28"/>
        </w:rPr>
        <w:t>614</w:t>
      </w:r>
      <w:r w:rsidR="00D12D3E">
        <w:rPr>
          <w:rFonts w:ascii="Times New Roman" w:hAnsi="Times New Roman" w:cs="Times New Roman"/>
          <w:sz w:val="28"/>
          <w:szCs w:val="28"/>
        </w:rPr>
        <w:t>,4</w:t>
      </w:r>
      <w:r w:rsidR="004956E0">
        <w:rPr>
          <w:rFonts w:ascii="Times New Roman" w:hAnsi="Times New Roman" w:cs="Times New Roman"/>
          <w:sz w:val="28"/>
          <w:szCs w:val="28"/>
        </w:rPr>
        <w:t>2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7812D3">
        <w:rPr>
          <w:rFonts w:ascii="Times New Roman" w:hAnsi="Times New Roman" w:cs="Times New Roman"/>
          <w:sz w:val="28"/>
          <w:szCs w:val="28"/>
        </w:rPr>
        <w:t>.</w:t>
      </w:r>
      <w:r w:rsidRPr="0002442E">
        <w:rPr>
          <w:rFonts w:ascii="Times New Roman" w:hAnsi="Times New Roman" w:cs="Times New Roman"/>
          <w:sz w:val="28"/>
          <w:szCs w:val="28"/>
        </w:rPr>
        <w:t>, на 201</w:t>
      </w:r>
      <w:r w:rsidR="00FA5A44">
        <w:rPr>
          <w:rFonts w:ascii="Times New Roman" w:hAnsi="Times New Roman" w:cs="Times New Roman"/>
          <w:sz w:val="28"/>
          <w:szCs w:val="28"/>
        </w:rPr>
        <w:t>7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D12D3E">
        <w:rPr>
          <w:rFonts w:ascii="Times New Roman" w:hAnsi="Times New Roman" w:cs="Times New Roman"/>
          <w:sz w:val="28"/>
          <w:szCs w:val="28"/>
        </w:rPr>
        <w:t>10 </w:t>
      </w:r>
      <w:r w:rsidR="004956E0">
        <w:rPr>
          <w:rFonts w:ascii="Times New Roman" w:hAnsi="Times New Roman" w:cs="Times New Roman"/>
          <w:sz w:val="28"/>
          <w:szCs w:val="28"/>
        </w:rPr>
        <w:t>622</w:t>
      </w:r>
      <w:r w:rsidR="00D12D3E">
        <w:rPr>
          <w:rFonts w:ascii="Times New Roman" w:hAnsi="Times New Roman" w:cs="Times New Roman"/>
          <w:sz w:val="28"/>
          <w:szCs w:val="28"/>
        </w:rPr>
        <w:t> </w:t>
      </w:r>
      <w:r w:rsidR="004956E0">
        <w:rPr>
          <w:rFonts w:ascii="Times New Roman" w:hAnsi="Times New Roman" w:cs="Times New Roman"/>
          <w:sz w:val="28"/>
          <w:szCs w:val="28"/>
        </w:rPr>
        <w:t>760</w:t>
      </w:r>
      <w:r w:rsidR="00D12D3E">
        <w:rPr>
          <w:rFonts w:ascii="Times New Roman" w:hAnsi="Times New Roman" w:cs="Times New Roman"/>
          <w:sz w:val="28"/>
          <w:szCs w:val="28"/>
        </w:rPr>
        <w:t>,5</w:t>
      </w:r>
      <w:r w:rsidR="004956E0">
        <w:rPr>
          <w:rFonts w:ascii="Times New Roman" w:hAnsi="Times New Roman" w:cs="Times New Roman"/>
          <w:sz w:val="28"/>
          <w:szCs w:val="28"/>
        </w:rPr>
        <w:t>2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 согласно </w:t>
      </w:r>
      <w:hyperlink r:id="rId11" w:history="1">
        <w:r w:rsidRPr="0002442E">
          <w:rPr>
            <w:rFonts w:ascii="Times New Roman" w:hAnsi="Times New Roman" w:cs="Times New Roman"/>
            <w:sz w:val="28"/>
            <w:szCs w:val="28"/>
          </w:rPr>
          <w:t>разделу 1</w:t>
        </w:r>
      </w:hyperlink>
      <w:r w:rsidRPr="0002442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FA5A44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2 исходя </w:t>
      </w:r>
      <w:proofErr w:type="gramStart"/>
      <w:r w:rsidRPr="0002442E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02442E">
        <w:rPr>
          <w:rFonts w:ascii="Times New Roman" w:hAnsi="Times New Roman" w:cs="Times New Roman"/>
          <w:sz w:val="28"/>
          <w:szCs w:val="28"/>
        </w:rPr>
        <w:t>:</w:t>
      </w:r>
    </w:p>
    <w:p w:rsidR="008A6F05" w:rsidRDefault="008A6F05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F05" w:rsidRDefault="008A6F05" w:rsidP="008A6F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налоговых и неналоговых доходов на 201</w:t>
      </w:r>
      <w:r w:rsidR="00FA5A44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EA41E7">
        <w:rPr>
          <w:rFonts w:ascii="Times New Roman" w:hAnsi="Times New Roman" w:cs="Times New Roman"/>
          <w:sz w:val="28"/>
          <w:szCs w:val="28"/>
        </w:rPr>
        <w:t xml:space="preserve"> </w:t>
      </w:r>
      <w:r w:rsidR="007812D3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B67BE7">
        <w:rPr>
          <w:rFonts w:ascii="Times New Roman" w:hAnsi="Times New Roman" w:cs="Times New Roman"/>
          <w:sz w:val="28"/>
          <w:szCs w:val="28"/>
        </w:rPr>
        <w:t>7 622 378,9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руб., на 201</w:t>
      </w:r>
      <w:r w:rsidR="00FA5A44">
        <w:rPr>
          <w:rFonts w:ascii="Times New Roman" w:hAnsi="Times New Roman" w:cs="Times New Roman"/>
          <w:sz w:val="28"/>
          <w:szCs w:val="28"/>
        </w:rPr>
        <w:t>7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67BE7">
        <w:rPr>
          <w:rFonts w:ascii="Times New Roman" w:hAnsi="Times New Roman" w:cs="Times New Roman"/>
          <w:sz w:val="28"/>
          <w:szCs w:val="28"/>
        </w:rPr>
        <w:t>7 755 525,0</w:t>
      </w:r>
      <w:r w:rsidR="00FA5A44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финансовой помощи из областного бюджета на 201</w:t>
      </w:r>
      <w:r w:rsidR="00FA5A44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B67BE7">
        <w:rPr>
          <w:rFonts w:ascii="Times New Roman" w:hAnsi="Times New Roman" w:cs="Times New Roman"/>
          <w:sz w:val="28"/>
          <w:szCs w:val="28"/>
        </w:rPr>
        <w:t>2 86</w:t>
      </w:r>
      <w:r w:rsidR="000578CF">
        <w:rPr>
          <w:rFonts w:ascii="Times New Roman" w:hAnsi="Times New Roman" w:cs="Times New Roman"/>
          <w:sz w:val="28"/>
          <w:szCs w:val="28"/>
        </w:rPr>
        <w:t>7</w:t>
      </w:r>
      <w:r w:rsidR="00B67BE7">
        <w:rPr>
          <w:rFonts w:ascii="Times New Roman" w:hAnsi="Times New Roman" w:cs="Times New Roman"/>
          <w:sz w:val="28"/>
          <w:szCs w:val="28"/>
        </w:rPr>
        <w:t> </w:t>
      </w:r>
      <w:r w:rsidR="000578CF">
        <w:rPr>
          <w:rFonts w:ascii="Times New Roman" w:hAnsi="Times New Roman" w:cs="Times New Roman"/>
          <w:sz w:val="28"/>
          <w:szCs w:val="28"/>
        </w:rPr>
        <w:t>235</w:t>
      </w:r>
      <w:r w:rsidR="00B67BE7">
        <w:rPr>
          <w:rFonts w:ascii="Times New Roman" w:hAnsi="Times New Roman" w:cs="Times New Roman"/>
          <w:sz w:val="28"/>
          <w:szCs w:val="28"/>
        </w:rPr>
        <w:t>,5</w:t>
      </w:r>
      <w:r w:rsidR="000578CF">
        <w:rPr>
          <w:rFonts w:ascii="Times New Roman" w:hAnsi="Times New Roman" w:cs="Times New Roman"/>
          <w:sz w:val="28"/>
          <w:szCs w:val="28"/>
        </w:rPr>
        <w:t>2</w:t>
      </w:r>
      <w:r w:rsidR="00FA5A44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руб., на 201</w:t>
      </w:r>
      <w:r w:rsidR="00FA5A44">
        <w:rPr>
          <w:rFonts w:ascii="Times New Roman" w:hAnsi="Times New Roman" w:cs="Times New Roman"/>
          <w:sz w:val="28"/>
          <w:szCs w:val="28"/>
        </w:rPr>
        <w:t>7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0578CF">
        <w:rPr>
          <w:rFonts w:ascii="Times New Roman" w:hAnsi="Times New Roman" w:cs="Times New Roman"/>
          <w:sz w:val="28"/>
          <w:szCs w:val="28"/>
        </w:rPr>
        <w:t>2 867 235,52</w:t>
      </w:r>
      <w:r w:rsidR="00FA5A44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02442E" w:rsidRPr="0002442E" w:rsidRDefault="00FA5A44" w:rsidP="00FA5A4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2.2. </w:t>
      </w:r>
      <w:proofErr w:type="gramStart"/>
      <w:r w:rsidR="0002442E" w:rsidRPr="0002442E">
        <w:rPr>
          <w:rFonts w:ascii="Times New Roman" w:hAnsi="Times New Roman" w:cs="Times New Roman"/>
          <w:sz w:val="28"/>
          <w:szCs w:val="28"/>
        </w:rPr>
        <w:t>Общий объем расходов бюджета на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EA41E7">
        <w:rPr>
          <w:rFonts w:ascii="Times New Roman" w:hAnsi="Times New Roman" w:cs="Times New Roman"/>
          <w:sz w:val="28"/>
          <w:szCs w:val="28"/>
        </w:rPr>
        <w:t xml:space="preserve">       </w:t>
      </w:r>
      <w:r w:rsidR="00D12D3E">
        <w:rPr>
          <w:rFonts w:ascii="Times New Roman" w:hAnsi="Times New Roman" w:cs="Times New Roman"/>
          <w:sz w:val="28"/>
          <w:szCs w:val="28"/>
        </w:rPr>
        <w:t xml:space="preserve"> </w:t>
      </w:r>
      <w:r w:rsidR="00E74753">
        <w:rPr>
          <w:rFonts w:ascii="Times New Roman" w:hAnsi="Times New Roman" w:cs="Times New Roman"/>
          <w:sz w:val="28"/>
          <w:szCs w:val="28"/>
        </w:rPr>
        <w:t>10 489 614,42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тыс. руб., в том числе условно утверждаемые расходы в сумме </w:t>
      </w:r>
      <w:r w:rsidR="00EA41E7">
        <w:rPr>
          <w:rFonts w:ascii="Times New Roman" w:hAnsi="Times New Roman" w:cs="Times New Roman"/>
          <w:sz w:val="28"/>
          <w:szCs w:val="28"/>
        </w:rPr>
        <w:t>222 600,65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тыс. руб., на 201</w:t>
      </w:r>
      <w:r>
        <w:rPr>
          <w:rFonts w:ascii="Times New Roman" w:hAnsi="Times New Roman" w:cs="Times New Roman"/>
          <w:sz w:val="28"/>
          <w:szCs w:val="28"/>
        </w:rPr>
        <w:t>7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E74753">
        <w:rPr>
          <w:rFonts w:ascii="Times New Roman" w:hAnsi="Times New Roman" w:cs="Times New Roman"/>
          <w:sz w:val="28"/>
          <w:szCs w:val="28"/>
        </w:rPr>
        <w:t>10 622 760,52</w:t>
      </w:r>
      <w:r w:rsidR="00D12D3E">
        <w:rPr>
          <w:rFonts w:ascii="Times New Roman" w:hAnsi="Times New Roman" w:cs="Times New Roman"/>
          <w:sz w:val="28"/>
          <w:szCs w:val="28"/>
        </w:rPr>
        <w:t xml:space="preserve"> 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тыс. руб., в том числе условно утверждаемые расходы в сумме </w:t>
      </w:r>
      <w:r w:rsidR="001A5BFB">
        <w:rPr>
          <w:rFonts w:ascii="Times New Roman" w:hAnsi="Times New Roman" w:cs="Times New Roman"/>
          <w:sz w:val="28"/>
          <w:szCs w:val="28"/>
        </w:rPr>
        <w:t xml:space="preserve"> 1 162 972,32 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тыс. руб. согласно </w:t>
      </w:r>
      <w:hyperlink r:id="rId12" w:history="1">
        <w:r w:rsidR="0002442E" w:rsidRPr="0002442E">
          <w:rPr>
            <w:rFonts w:ascii="Times New Roman" w:hAnsi="Times New Roman" w:cs="Times New Roman"/>
            <w:sz w:val="28"/>
            <w:szCs w:val="28"/>
          </w:rPr>
          <w:t>разделу 2</w:t>
        </w:r>
      </w:hyperlink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приложения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2;</w:t>
      </w:r>
      <w:proofErr w:type="gramEnd"/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2.</w:t>
      </w:r>
      <w:r w:rsidR="0091682F">
        <w:rPr>
          <w:rFonts w:ascii="Times New Roman" w:hAnsi="Times New Roman" w:cs="Times New Roman"/>
          <w:sz w:val="28"/>
          <w:szCs w:val="28"/>
        </w:rPr>
        <w:t>3</w:t>
      </w:r>
      <w:r w:rsidRPr="000244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2442E">
        <w:rPr>
          <w:rFonts w:ascii="Times New Roman" w:hAnsi="Times New Roman" w:cs="Times New Roman"/>
          <w:sz w:val="28"/>
          <w:szCs w:val="28"/>
        </w:rPr>
        <w:t>Верхний предел муниципального долга на 1 января 201</w:t>
      </w:r>
      <w:r w:rsidR="00FA5A44">
        <w:rPr>
          <w:rFonts w:ascii="Times New Roman" w:hAnsi="Times New Roman" w:cs="Times New Roman"/>
          <w:sz w:val="28"/>
          <w:szCs w:val="28"/>
        </w:rPr>
        <w:t>7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13BAF">
        <w:rPr>
          <w:rFonts w:ascii="Times New Roman" w:hAnsi="Times New Roman" w:cs="Times New Roman"/>
          <w:sz w:val="28"/>
          <w:szCs w:val="28"/>
        </w:rPr>
        <w:t>6 386 614,4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руб., в том числе верхний предел долга по муниципальным гарантиям в сумме </w:t>
      </w:r>
      <w:r w:rsidR="00313BAF">
        <w:rPr>
          <w:rFonts w:ascii="Times New Roman" w:hAnsi="Times New Roman" w:cs="Times New Roman"/>
          <w:sz w:val="28"/>
          <w:szCs w:val="28"/>
        </w:rPr>
        <w:t>437 563,4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руб., на 1 января 201</w:t>
      </w:r>
      <w:r w:rsidR="00FA5A44">
        <w:rPr>
          <w:rFonts w:ascii="Times New Roman" w:hAnsi="Times New Roman" w:cs="Times New Roman"/>
          <w:sz w:val="28"/>
          <w:szCs w:val="28"/>
        </w:rPr>
        <w:t>8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года в сумме </w:t>
      </w:r>
      <w:r w:rsidR="00313BAF">
        <w:rPr>
          <w:rFonts w:ascii="Times New Roman" w:hAnsi="Times New Roman" w:cs="Times New Roman"/>
          <w:sz w:val="28"/>
          <w:szCs w:val="28"/>
        </w:rPr>
        <w:t xml:space="preserve">6 338 425,0 </w:t>
      </w:r>
      <w:r w:rsidRPr="0002442E">
        <w:rPr>
          <w:rFonts w:ascii="Times New Roman" w:hAnsi="Times New Roman" w:cs="Times New Roman"/>
          <w:sz w:val="28"/>
          <w:szCs w:val="28"/>
        </w:rPr>
        <w:t xml:space="preserve">тыс. руб., в том числе верхний предел долга по муниципальным гарантиям в сумме </w:t>
      </w:r>
      <w:r w:rsidR="00313BAF">
        <w:rPr>
          <w:rFonts w:ascii="Times New Roman" w:hAnsi="Times New Roman" w:cs="Times New Roman"/>
          <w:sz w:val="28"/>
          <w:szCs w:val="28"/>
        </w:rPr>
        <w:t>389 373,9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</w:t>
      </w:r>
      <w:proofErr w:type="gramEnd"/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3. Установить, что доходы бюджета городского округа </w:t>
      </w:r>
      <w:r w:rsidR="00FA5A44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FA5A44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на 2014 год формируются за счет </w:t>
      </w:r>
      <w:hyperlink r:id="rId13" w:history="1">
        <w:r w:rsidRPr="0002442E">
          <w:rPr>
            <w:rFonts w:ascii="Times New Roman" w:hAnsi="Times New Roman" w:cs="Times New Roman"/>
            <w:sz w:val="28"/>
            <w:szCs w:val="28"/>
          </w:rPr>
          <w:t>источников</w:t>
        </w:r>
      </w:hyperlink>
      <w:r w:rsidRPr="0002442E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FA5A44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3.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4. Установить перечень и коды главных администраторов, администраторов доходов бюджета городского округа </w:t>
      </w:r>
      <w:r w:rsidR="00FA5A44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(органов местного самоуправления) и закрепленные за ними виды (подвиды) доходов согласно </w:t>
      </w:r>
      <w:hyperlink r:id="rId14" w:history="1">
        <w:r w:rsidRPr="0002442E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A5A44">
          <w:rPr>
            <w:rFonts w:ascii="Times New Roman" w:hAnsi="Times New Roman" w:cs="Times New Roman"/>
            <w:sz w:val="28"/>
            <w:szCs w:val="28"/>
          </w:rPr>
          <w:t>№</w:t>
        </w:r>
        <w:r w:rsidRPr="0002442E">
          <w:rPr>
            <w:rFonts w:ascii="Times New Roman" w:hAnsi="Times New Roman" w:cs="Times New Roman"/>
            <w:sz w:val="28"/>
            <w:szCs w:val="28"/>
          </w:rPr>
          <w:t xml:space="preserve"> 4</w:t>
        </w:r>
      </w:hyperlink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5. Установить </w:t>
      </w:r>
      <w:hyperlink r:id="rId15" w:history="1">
        <w:r w:rsidRPr="0002442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2442E"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02442E">
        <w:rPr>
          <w:rFonts w:ascii="Times New Roman" w:hAnsi="Times New Roman" w:cs="Times New Roman"/>
          <w:sz w:val="28"/>
          <w:szCs w:val="28"/>
        </w:rPr>
        <w:t xml:space="preserve"> согласно приложению </w:t>
      </w:r>
      <w:r w:rsidR="00FA5A44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5.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6. Утвердить распределение бюджетных ассигнований в ведомственной структуре расходов на 201</w:t>
      </w:r>
      <w:r w:rsidR="00FA5A44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6" w:history="1">
        <w:r w:rsidRPr="0002442E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A5A44">
          <w:rPr>
            <w:rFonts w:ascii="Times New Roman" w:hAnsi="Times New Roman" w:cs="Times New Roman"/>
            <w:sz w:val="28"/>
            <w:szCs w:val="28"/>
          </w:rPr>
          <w:t>№</w:t>
        </w:r>
        <w:r w:rsidRPr="0002442E">
          <w:rPr>
            <w:rFonts w:ascii="Times New Roman" w:hAnsi="Times New Roman" w:cs="Times New Roman"/>
            <w:sz w:val="28"/>
            <w:szCs w:val="28"/>
          </w:rPr>
          <w:t xml:space="preserve"> 6</w:t>
        </w:r>
      </w:hyperlink>
      <w:r w:rsidRPr="0002442E">
        <w:rPr>
          <w:rFonts w:ascii="Times New Roman" w:hAnsi="Times New Roman" w:cs="Times New Roman"/>
          <w:sz w:val="28"/>
          <w:szCs w:val="28"/>
        </w:rPr>
        <w:t xml:space="preserve"> и на плановый период 201</w:t>
      </w:r>
      <w:r w:rsidR="00FA5A44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 xml:space="preserve"> и 201</w:t>
      </w:r>
      <w:r w:rsidR="00FA5A44">
        <w:rPr>
          <w:rFonts w:ascii="Times New Roman" w:hAnsi="Times New Roman" w:cs="Times New Roman"/>
          <w:sz w:val="28"/>
          <w:szCs w:val="28"/>
        </w:rPr>
        <w:t>7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годов согласно </w:t>
      </w:r>
      <w:hyperlink r:id="rId17" w:history="1">
        <w:r w:rsidRPr="0002442E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FA5A44">
          <w:rPr>
            <w:rFonts w:ascii="Times New Roman" w:hAnsi="Times New Roman" w:cs="Times New Roman"/>
            <w:sz w:val="28"/>
            <w:szCs w:val="28"/>
          </w:rPr>
          <w:t>№</w:t>
        </w:r>
        <w:r w:rsidRPr="0002442E">
          <w:rPr>
            <w:rFonts w:ascii="Times New Roman" w:hAnsi="Times New Roman" w:cs="Times New Roman"/>
            <w:sz w:val="28"/>
            <w:szCs w:val="28"/>
          </w:rPr>
          <w:t xml:space="preserve"> 7</w:t>
        </w:r>
      </w:hyperlink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7. Утвердить </w:t>
      </w:r>
      <w:hyperlink r:id="rId18" w:history="1">
        <w:r w:rsidRPr="0002442E">
          <w:rPr>
            <w:rFonts w:ascii="Times New Roman" w:hAnsi="Times New Roman" w:cs="Times New Roman"/>
            <w:sz w:val="28"/>
            <w:szCs w:val="28"/>
          </w:rPr>
          <w:t>распределение бюджетных ассигнований</w:t>
        </w:r>
      </w:hyperlink>
      <w:r w:rsidRPr="0002442E">
        <w:rPr>
          <w:rFonts w:ascii="Times New Roman" w:hAnsi="Times New Roman" w:cs="Times New Roman"/>
          <w:sz w:val="28"/>
          <w:szCs w:val="28"/>
        </w:rPr>
        <w:t xml:space="preserve"> по разделам, подразделам, целевым статьям и видам расходов классификации расходов бюджета на 201</w:t>
      </w:r>
      <w:r w:rsidR="00FA5A44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и на плановый период 201</w:t>
      </w:r>
      <w:r w:rsidR="00FA5A44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 xml:space="preserve"> и 201</w:t>
      </w:r>
      <w:r w:rsidR="00FA5A44">
        <w:rPr>
          <w:rFonts w:ascii="Times New Roman" w:hAnsi="Times New Roman" w:cs="Times New Roman"/>
          <w:sz w:val="28"/>
          <w:szCs w:val="28"/>
        </w:rPr>
        <w:t>7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годов согласно приложению </w:t>
      </w:r>
      <w:r w:rsidR="00FA5A44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8.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8. Утвердить объем бюджетных ассигнований, направляемых на исполнение публичных нормативных обязательств, на 201</w:t>
      </w:r>
      <w:r w:rsidR="00FA5A44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A5BFB">
        <w:rPr>
          <w:rFonts w:ascii="Times New Roman" w:hAnsi="Times New Roman" w:cs="Times New Roman"/>
          <w:sz w:val="28"/>
          <w:szCs w:val="28"/>
        </w:rPr>
        <w:t xml:space="preserve">59 705,36 </w:t>
      </w:r>
      <w:r w:rsidRPr="0002442E">
        <w:rPr>
          <w:rFonts w:ascii="Times New Roman" w:hAnsi="Times New Roman" w:cs="Times New Roman"/>
          <w:sz w:val="28"/>
          <w:szCs w:val="28"/>
        </w:rPr>
        <w:t>тыс. руб., на 201</w:t>
      </w:r>
      <w:r w:rsidR="00FA5A44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A5BFB">
        <w:rPr>
          <w:rFonts w:ascii="Times New Roman" w:hAnsi="Times New Roman" w:cs="Times New Roman"/>
          <w:sz w:val="28"/>
          <w:szCs w:val="28"/>
        </w:rPr>
        <w:t>33 483,</w:t>
      </w:r>
      <w:r w:rsidR="00F0780B">
        <w:rPr>
          <w:rFonts w:ascii="Times New Roman" w:hAnsi="Times New Roman" w:cs="Times New Roman"/>
          <w:sz w:val="28"/>
          <w:szCs w:val="28"/>
        </w:rPr>
        <w:t>3</w:t>
      </w:r>
      <w:r w:rsidR="001A5BFB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тыс. руб., на 201</w:t>
      </w:r>
      <w:r w:rsidR="00BD2C98">
        <w:rPr>
          <w:rFonts w:ascii="Times New Roman" w:hAnsi="Times New Roman" w:cs="Times New Roman"/>
          <w:sz w:val="28"/>
          <w:szCs w:val="28"/>
        </w:rPr>
        <w:t>7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A5BFB">
        <w:rPr>
          <w:rFonts w:ascii="Times New Roman" w:hAnsi="Times New Roman" w:cs="Times New Roman"/>
          <w:sz w:val="28"/>
          <w:szCs w:val="28"/>
        </w:rPr>
        <w:t>36 292,</w:t>
      </w:r>
      <w:r w:rsidR="00F0780B">
        <w:rPr>
          <w:rFonts w:ascii="Times New Roman" w:hAnsi="Times New Roman" w:cs="Times New Roman"/>
          <w:sz w:val="28"/>
          <w:szCs w:val="28"/>
        </w:rPr>
        <w:t>8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2442E" w:rsidRPr="0002442E" w:rsidRDefault="00F0780B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. Установить, что поступающие в бюджет городского округа безвозмездные перечисления от юридических и физических лиц используются в соответствии с Положением о безвозмездных поступлениях, утвержденным правовым актом главы администрации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«Город Калининград»</w:t>
      </w:r>
      <w:r w:rsidR="0002442E"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F0780B">
        <w:rPr>
          <w:rFonts w:ascii="Times New Roman" w:hAnsi="Times New Roman" w:cs="Times New Roman"/>
          <w:sz w:val="28"/>
          <w:szCs w:val="28"/>
        </w:rPr>
        <w:t>0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Утвердить в бюджете резервный фонд администрации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>:</w:t>
      </w:r>
    </w:p>
    <w:p w:rsidR="00BD2C98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на 201</w:t>
      </w:r>
      <w:r w:rsidR="00BD2C98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0780B">
        <w:rPr>
          <w:rFonts w:ascii="Times New Roman" w:hAnsi="Times New Roman" w:cs="Times New Roman"/>
          <w:sz w:val="28"/>
          <w:szCs w:val="28"/>
        </w:rPr>
        <w:t xml:space="preserve">304 231,26 </w:t>
      </w:r>
      <w:r w:rsidRPr="0002442E">
        <w:rPr>
          <w:rFonts w:ascii="Times New Roman" w:hAnsi="Times New Roman" w:cs="Times New Roman"/>
          <w:sz w:val="28"/>
          <w:szCs w:val="28"/>
        </w:rPr>
        <w:t xml:space="preserve">тыс. руб., в том числе фонд по предупреждению и ликвидации последствий чрезвычайных ситуаций и стихийных </w:t>
      </w:r>
      <w:r w:rsidR="00BD2C98">
        <w:rPr>
          <w:rFonts w:ascii="Times New Roman" w:hAnsi="Times New Roman" w:cs="Times New Roman"/>
          <w:sz w:val="28"/>
          <w:szCs w:val="28"/>
        </w:rPr>
        <w:t xml:space="preserve">бедствий </w:t>
      </w:r>
      <w:r w:rsidR="003E6F83">
        <w:rPr>
          <w:rFonts w:ascii="Times New Roman" w:hAnsi="Times New Roman" w:cs="Times New Roman"/>
          <w:sz w:val="28"/>
          <w:szCs w:val="28"/>
        </w:rPr>
        <w:t>–</w:t>
      </w:r>
      <w:r w:rsidR="00BD2C98">
        <w:rPr>
          <w:rFonts w:ascii="Times New Roman" w:hAnsi="Times New Roman" w:cs="Times New Roman"/>
          <w:sz w:val="28"/>
          <w:szCs w:val="28"/>
        </w:rPr>
        <w:t xml:space="preserve"> 20</w:t>
      </w:r>
      <w:r w:rsidR="003E6F83">
        <w:rPr>
          <w:rFonts w:ascii="Times New Roman" w:hAnsi="Times New Roman" w:cs="Times New Roman"/>
          <w:sz w:val="28"/>
          <w:szCs w:val="28"/>
        </w:rPr>
        <w:t xml:space="preserve"> </w:t>
      </w:r>
      <w:r w:rsidR="00BD2C98">
        <w:rPr>
          <w:rFonts w:ascii="Times New Roman" w:hAnsi="Times New Roman" w:cs="Times New Roman"/>
          <w:sz w:val="28"/>
          <w:szCs w:val="28"/>
        </w:rPr>
        <w:t>000,0 тыс. руб</w:t>
      </w:r>
      <w:r w:rsidR="007812D3">
        <w:rPr>
          <w:rFonts w:ascii="Times New Roman" w:hAnsi="Times New Roman" w:cs="Times New Roman"/>
          <w:sz w:val="28"/>
          <w:szCs w:val="28"/>
        </w:rPr>
        <w:t>.</w:t>
      </w:r>
      <w:r w:rsidR="00BD2C98">
        <w:rPr>
          <w:rFonts w:ascii="Times New Roman" w:hAnsi="Times New Roman" w:cs="Times New Roman"/>
          <w:sz w:val="28"/>
          <w:szCs w:val="28"/>
        </w:rPr>
        <w:t>;</w:t>
      </w:r>
    </w:p>
    <w:p w:rsidR="008A6F05" w:rsidRDefault="008A6F05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F05" w:rsidRDefault="008A6F05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A6F05" w:rsidRDefault="008A6F05" w:rsidP="008A6F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на 201</w:t>
      </w:r>
      <w:r w:rsidR="00BD2C98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 </w:t>
      </w:r>
      <w:r w:rsidR="00F0780B">
        <w:rPr>
          <w:rFonts w:ascii="Times New Roman" w:hAnsi="Times New Roman" w:cs="Times New Roman"/>
          <w:sz w:val="28"/>
          <w:szCs w:val="28"/>
        </w:rPr>
        <w:t xml:space="preserve">97 000,0 </w:t>
      </w:r>
      <w:r w:rsidRPr="0002442E">
        <w:rPr>
          <w:rFonts w:ascii="Times New Roman" w:hAnsi="Times New Roman" w:cs="Times New Roman"/>
          <w:sz w:val="28"/>
          <w:szCs w:val="28"/>
        </w:rPr>
        <w:t xml:space="preserve">тыс. руб., в том числе фонд по предупреждению и ликвидации последствий чрезвычайных ситуаций и стихийных бедствий </w:t>
      </w:r>
      <w:r w:rsidR="003E6F83">
        <w:rPr>
          <w:rFonts w:ascii="Times New Roman" w:hAnsi="Times New Roman" w:cs="Times New Roman"/>
          <w:sz w:val="28"/>
          <w:szCs w:val="28"/>
        </w:rPr>
        <w:t>–</w:t>
      </w:r>
      <w:r w:rsidRPr="0002442E">
        <w:rPr>
          <w:rFonts w:ascii="Times New Roman" w:hAnsi="Times New Roman" w:cs="Times New Roman"/>
          <w:sz w:val="28"/>
          <w:szCs w:val="28"/>
        </w:rPr>
        <w:t xml:space="preserve"> 20</w:t>
      </w:r>
      <w:r w:rsidR="003E6F83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000,0</w:t>
      </w:r>
      <w:r w:rsidR="00F0780B">
        <w:rPr>
          <w:rFonts w:ascii="Times New Roman" w:hAnsi="Times New Roman" w:cs="Times New Roman"/>
          <w:sz w:val="28"/>
          <w:szCs w:val="28"/>
        </w:rPr>
        <w:t>0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</w:t>
      </w:r>
      <w:r w:rsidR="007812D3">
        <w:rPr>
          <w:rFonts w:ascii="Times New Roman" w:hAnsi="Times New Roman" w:cs="Times New Roman"/>
          <w:sz w:val="28"/>
          <w:szCs w:val="28"/>
        </w:rPr>
        <w:t>.</w:t>
      </w:r>
      <w:r w:rsidRPr="0002442E">
        <w:rPr>
          <w:rFonts w:ascii="Times New Roman" w:hAnsi="Times New Roman" w:cs="Times New Roman"/>
          <w:sz w:val="28"/>
          <w:szCs w:val="28"/>
        </w:rPr>
        <w:t>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на 201</w:t>
      </w:r>
      <w:r w:rsidR="00BD2C98">
        <w:rPr>
          <w:rFonts w:ascii="Times New Roman" w:hAnsi="Times New Roman" w:cs="Times New Roman"/>
          <w:sz w:val="28"/>
          <w:szCs w:val="28"/>
        </w:rPr>
        <w:t>7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0780B">
        <w:rPr>
          <w:rFonts w:ascii="Times New Roman" w:hAnsi="Times New Roman" w:cs="Times New Roman"/>
          <w:sz w:val="28"/>
          <w:szCs w:val="28"/>
        </w:rPr>
        <w:t xml:space="preserve">100 000,0 </w:t>
      </w:r>
      <w:r w:rsidRPr="0002442E">
        <w:rPr>
          <w:rFonts w:ascii="Times New Roman" w:hAnsi="Times New Roman" w:cs="Times New Roman"/>
          <w:sz w:val="28"/>
          <w:szCs w:val="28"/>
        </w:rPr>
        <w:t xml:space="preserve">тыс. руб., в том числе фонд по предупреждению и ликвидации последствий чрезвычайных ситуаций и стихийных бедствий </w:t>
      </w:r>
      <w:r w:rsidR="003E6F83">
        <w:rPr>
          <w:rFonts w:ascii="Times New Roman" w:hAnsi="Times New Roman" w:cs="Times New Roman"/>
          <w:sz w:val="28"/>
          <w:szCs w:val="28"/>
        </w:rPr>
        <w:t>–</w:t>
      </w:r>
      <w:r w:rsidRPr="0002442E">
        <w:rPr>
          <w:rFonts w:ascii="Times New Roman" w:hAnsi="Times New Roman" w:cs="Times New Roman"/>
          <w:sz w:val="28"/>
          <w:szCs w:val="28"/>
        </w:rPr>
        <w:t xml:space="preserve"> 20</w:t>
      </w:r>
      <w:r w:rsidR="003E6F8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02442E">
        <w:rPr>
          <w:rFonts w:ascii="Times New Roman" w:hAnsi="Times New Roman" w:cs="Times New Roman"/>
          <w:sz w:val="28"/>
          <w:szCs w:val="28"/>
        </w:rPr>
        <w:t>000,0 тыс. руб</w:t>
      </w:r>
      <w:proofErr w:type="gramStart"/>
      <w:r w:rsidR="007812D3">
        <w:rPr>
          <w:rFonts w:ascii="Times New Roman" w:hAnsi="Times New Roman" w:cs="Times New Roman"/>
          <w:sz w:val="28"/>
          <w:szCs w:val="28"/>
        </w:rPr>
        <w:t>.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3C646F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>. Утвердить объем ассигнований на осуществление бюджетных инвестиций в объекты капитального строительства муниципальной собственности, включенные в адресную инвестиционную программу, на 201</w:t>
      </w:r>
      <w:r w:rsidR="00BD2C98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F0780B">
        <w:rPr>
          <w:rFonts w:ascii="Times New Roman" w:hAnsi="Times New Roman" w:cs="Times New Roman"/>
          <w:sz w:val="28"/>
          <w:szCs w:val="28"/>
        </w:rPr>
        <w:t xml:space="preserve">684 294,4 </w:t>
      </w:r>
      <w:r w:rsidRPr="0002442E">
        <w:rPr>
          <w:rFonts w:ascii="Times New Roman" w:hAnsi="Times New Roman" w:cs="Times New Roman"/>
          <w:sz w:val="28"/>
          <w:szCs w:val="28"/>
        </w:rPr>
        <w:t>тыс. руб., на 201</w:t>
      </w:r>
      <w:r w:rsidR="00BD2C98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F0780B">
        <w:rPr>
          <w:rFonts w:ascii="Times New Roman" w:hAnsi="Times New Roman" w:cs="Times New Roman"/>
          <w:sz w:val="28"/>
          <w:szCs w:val="28"/>
        </w:rPr>
        <w:t xml:space="preserve"> 695 332,1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руб., на 201</w:t>
      </w:r>
      <w:r w:rsidR="00BD2C98">
        <w:rPr>
          <w:rFonts w:ascii="Times New Roman" w:hAnsi="Times New Roman" w:cs="Times New Roman"/>
          <w:sz w:val="28"/>
          <w:szCs w:val="28"/>
        </w:rPr>
        <w:t>7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</w:t>
      </w:r>
      <w:r w:rsidR="00F0780B">
        <w:rPr>
          <w:rFonts w:ascii="Times New Roman" w:hAnsi="Times New Roman" w:cs="Times New Roman"/>
          <w:sz w:val="28"/>
          <w:szCs w:val="28"/>
        </w:rPr>
        <w:t xml:space="preserve"> 482 100,6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3C646F">
        <w:rPr>
          <w:rFonts w:ascii="Times New Roman" w:hAnsi="Times New Roman" w:cs="Times New Roman"/>
          <w:sz w:val="28"/>
          <w:szCs w:val="28"/>
        </w:rPr>
        <w:t>2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Утвердить Программу муниципальных заимствований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на 201</w:t>
      </w:r>
      <w:r w:rsidR="00BD2C98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19" w:history="1">
        <w:r w:rsidRPr="0002442E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D2C98">
          <w:rPr>
            <w:rFonts w:ascii="Times New Roman" w:hAnsi="Times New Roman" w:cs="Times New Roman"/>
            <w:sz w:val="28"/>
            <w:szCs w:val="28"/>
          </w:rPr>
          <w:t>№</w:t>
        </w:r>
        <w:r w:rsidRPr="0002442E">
          <w:rPr>
            <w:rFonts w:ascii="Times New Roman" w:hAnsi="Times New Roman" w:cs="Times New Roman"/>
            <w:sz w:val="28"/>
            <w:szCs w:val="28"/>
          </w:rPr>
          <w:t xml:space="preserve"> 9</w:t>
        </w:r>
      </w:hyperlink>
      <w:r w:rsidRPr="0002442E">
        <w:rPr>
          <w:rFonts w:ascii="Times New Roman" w:hAnsi="Times New Roman" w:cs="Times New Roman"/>
          <w:sz w:val="28"/>
          <w:szCs w:val="28"/>
        </w:rPr>
        <w:t>, на 201</w:t>
      </w:r>
      <w:r w:rsidR="00BD2C98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 xml:space="preserve"> и 201</w:t>
      </w:r>
      <w:r w:rsidR="00BD2C98">
        <w:rPr>
          <w:rFonts w:ascii="Times New Roman" w:hAnsi="Times New Roman" w:cs="Times New Roman"/>
          <w:sz w:val="28"/>
          <w:szCs w:val="28"/>
        </w:rPr>
        <w:t>7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20" w:history="1">
        <w:r w:rsidRPr="0002442E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D2C98">
          <w:rPr>
            <w:rFonts w:ascii="Times New Roman" w:hAnsi="Times New Roman" w:cs="Times New Roman"/>
            <w:sz w:val="28"/>
            <w:szCs w:val="28"/>
          </w:rPr>
          <w:t>№</w:t>
        </w:r>
        <w:r w:rsidRPr="0002442E">
          <w:rPr>
            <w:rFonts w:ascii="Times New Roman" w:hAnsi="Times New Roman" w:cs="Times New Roman"/>
            <w:sz w:val="28"/>
            <w:szCs w:val="28"/>
          </w:rPr>
          <w:t xml:space="preserve"> 10</w:t>
        </w:r>
      </w:hyperlink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3C646F">
        <w:rPr>
          <w:rFonts w:ascii="Times New Roman" w:hAnsi="Times New Roman" w:cs="Times New Roman"/>
          <w:sz w:val="28"/>
          <w:szCs w:val="28"/>
        </w:rPr>
        <w:t>3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Утвердить Программу муниципальных гарантий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на 201</w:t>
      </w:r>
      <w:r w:rsidR="00BD2C98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согласно </w:t>
      </w:r>
      <w:hyperlink r:id="rId21" w:history="1">
        <w:r w:rsidRPr="0002442E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D2C98">
          <w:rPr>
            <w:rFonts w:ascii="Times New Roman" w:hAnsi="Times New Roman" w:cs="Times New Roman"/>
            <w:sz w:val="28"/>
            <w:szCs w:val="28"/>
          </w:rPr>
          <w:t>№</w:t>
        </w:r>
        <w:r w:rsidRPr="0002442E">
          <w:rPr>
            <w:rFonts w:ascii="Times New Roman" w:hAnsi="Times New Roman" w:cs="Times New Roman"/>
            <w:sz w:val="28"/>
            <w:szCs w:val="28"/>
          </w:rPr>
          <w:t xml:space="preserve"> 11</w:t>
        </w:r>
      </w:hyperlink>
      <w:r w:rsidRPr="0002442E">
        <w:rPr>
          <w:rFonts w:ascii="Times New Roman" w:hAnsi="Times New Roman" w:cs="Times New Roman"/>
          <w:sz w:val="28"/>
          <w:szCs w:val="28"/>
        </w:rPr>
        <w:t>, на 201</w:t>
      </w:r>
      <w:r w:rsidR="00BD2C98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 xml:space="preserve"> и 201</w:t>
      </w:r>
      <w:r w:rsidR="00BD2C98">
        <w:rPr>
          <w:rFonts w:ascii="Times New Roman" w:hAnsi="Times New Roman" w:cs="Times New Roman"/>
          <w:sz w:val="28"/>
          <w:szCs w:val="28"/>
        </w:rPr>
        <w:t>7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годы согласно </w:t>
      </w:r>
      <w:hyperlink r:id="rId22" w:history="1">
        <w:r w:rsidRPr="0002442E">
          <w:rPr>
            <w:rFonts w:ascii="Times New Roman" w:hAnsi="Times New Roman" w:cs="Times New Roman"/>
            <w:sz w:val="28"/>
            <w:szCs w:val="28"/>
          </w:rPr>
          <w:t xml:space="preserve">приложению </w:t>
        </w:r>
        <w:r w:rsidR="00BD2C98">
          <w:rPr>
            <w:rFonts w:ascii="Times New Roman" w:hAnsi="Times New Roman" w:cs="Times New Roman"/>
            <w:sz w:val="28"/>
            <w:szCs w:val="28"/>
          </w:rPr>
          <w:t>№</w:t>
        </w:r>
        <w:r w:rsidRPr="0002442E">
          <w:rPr>
            <w:rFonts w:ascii="Times New Roman" w:hAnsi="Times New Roman" w:cs="Times New Roman"/>
            <w:sz w:val="28"/>
            <w:szCs w:val="28"/>
          </w:rPr>
          <w:t xml:space="preserve"> 12</w:t>
        </w:r>
      </w:hyperlink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3C646F">
        <w:rPr>
          <w:rFonts w:ascii="Times New Roman" w:hAnsi="Times New Roman" w:cs="Times New Roman"/>
          <w:sz w:val="28"/>
          <w:szCs w:val="28"/>
        </w:rPr>
        <w:t>4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Установить предельный объем муниципального долга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на 201</w:t>
      </w:r>
      <w:r w:rsidR="00BD2C98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60D55">
        <w:rPr>
          <w:rFonts w:ascii="Times New Roman" w:hAnsi="Times New Roman" w:cs="Times New Roman"/>
          <w:sz w:val="28"/>
          <w:szCs w:val="28"/>
        </w:rPr>
        <w:t>8 844 161,8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руб., на 201</w:t>
      </w:r>
      <w:r w:rsidR="00BD2C98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60D55">
        <w:rPr>
          <w:rFonts w:ascii="Times New Roman" w:hAnsi="Times New Roman" w:cs="Times New Roman"/>
          <w:sz w:val="28"/>
          <w:szCs w:val="28"/>
        </w:rPr>
        <w:t xml:space="preserve">6 401 379,0 </w:t>
      </w:r>
      <w:r w:rsidRPr="0002442E">
        <w:rPr>
          <w:rFonts w:ascii="Times New Roman" w:hAnsi="Times New Roman" w:cs="Times New Roman"/>
          <w:sz w:val="28"/>
          <w:szCs w:val="28"/>
        </w:rPr>
        <w:t>тыс. руб., на 201</w:t>
      </w:r>
      <w:r w:rsidR="00BD2C98">
        <w:rPr>
          <w:rFonts w:ascii="Times New Roman" w:hAnsi="Times New Roman" w:cs="Times New Roman"/>
          <w:sz w:val="28"/>
          <w:szCs w:val="28"/>
        </w:rPr>
        <w:t>7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 в сумме </w:t>
      </w:r>
      <w:r w:rsidR="00160D55">
        <w:rPr>
          <w:rFonts w:ascii="Times New Roman" w:hAnsi="Times New Roman" w:cs="Times New Roman"/>
          <w:sz w:val="28"/>
          <w:szCs w:val="28"/>
        </w:rPr>
        <w:t xml:space="preserve">                  6 575 944,3</w:t>
      </w:r>
      <w:r w:rsidRPr="0002442E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3C646F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2442E">
        <w:rPr>
          <w:rFonts w:ascii="Times New Roman" w:hAnsi="Times New Roman" w:cs="Times New Roman"/>
          <w:sz w:val="28"/>
          <w:szCs w:val="28"/>
        </w:rPr>
        <w:t>Установить, что в 201</w:t>
      </w:r>
      <w:r w:rsidR="00D64719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году в соответствии со </w:t>
      </w:r>
      <w:hyperlink r:id="rId23" w:history="1">
        <w:r w:rsidRPr="0002442E">
          <w:rPr>
            <w:rFonts w:ascii="Times New Roman" w:hAnsi="Times New Roman" w:cs="Times New Roman"/>
            <w:sz w:val="28"/>
            <w:szCs w:val="28"/>
          </w:rPr>
          <w:t>статьей 74</w:t>
        </w:r>
      </w:hyperlink>
      <w:r w:rsidRPr="0002442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в целях популяризации футбола, развития детского футбола, привлечения в спорт молодежи, подготовки высококвалифицированного резерва для сборных команд мастеров по футболу и игровым видам спорта за счет средств бюджета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предоставляются средства в форме субсидий на развитие спорта в области высших достижений.</w:t>
      </w:r>
      <w:proofErr w:type="gramEnd"/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В 201</w:t>
      </w:r>
      <w:r w:rsidR="00D64719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году субсидия предоставляется ОАО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 xml:space="preserve">Футбольный клуб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Балтика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при выполнении следующих условий: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участие в региональных и всероссийских соревнованиях, матчевых встречах и турнирах по футболу с целью поддержания имиджа города Калининграда;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формирование и подготовка футбольной команды;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предоставление льготных входных билетов и абонементов на футбольные матчи ветеранам ВОВ и труда, инвалидам, подросткам до 16 лет;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организаци</w:t>
      </w:r>
      <w:r w:rsidR="00EB0990">
        <w:rPr>
          <w:rFonts w:ascii="Times New Roman" w:hAnsi="Times New Roman" w:cs="Times New Roman"/>
          <w:sz w:val="28"/>
          <w:szCs w:val="28"/>
        </w:rPr>
        <w:t>я</w:t>
      </w:r>
      <w:r w:rsidRPr="0002442E">
        <w:rPr>
          <w:rFonts w:ascii="Times New Roman" w:hAnsi="Times New Roman" w:cs="Times New Roman"/>
          <w:sz w:val="28"/>
          <w:szCs w:val="28"/>
        </w:rPr>
        <w:t xml:space="preserve"> встречи между юниорами и ветеранами калининградского футбола с бесплатным посещением граждан</w:t>
      </w:r>
      <w:r w:rsidR="00EB0990">
        <w:rPr>
          <w:rFonts w:ascii="Times New Roman" w:hAnsi="Times New Roman" w:cs="Times New Roman"/>
          <w:sz w:val="28"/>
          <w:szCs w:val="28"/>
        </w:rPr>
        <w:t>ами</w:t>
      </w:r>
      <w:r w:rsidRPr="0002442E">
        <w:rPr>
          <w:rFonts w:ascii="Times New Roman" w:hAnsi="Times New Roman" w:cs="Times New Roman"/>
          <w:sz w:val="28"/>
          <w:szCs w:val="28"/>
        </w:rPr>
        <w:t>, матчевой встречи между юниорами и детскими группами с бесплатным посещением для родителей с последующим награждением участников;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проведение регулярных мероприятий по повышению квалификации тренерского состава М</w:t>
      </w:r>
      <w:r w:rsidR="006E2FBC">
        <w:rPr>
          <w:rFonts w:ascii="Times New Roman" w:hAnsi="Times New Roman" w:cs="Times New Roman"/>
          <w:sz w:val="28"/>
          <w:szCs w:val="28"/>
        </w:rPr>
        <w:t>Б</w:t>
      </w:r>
      <w:r w:rsidRPr="0002442E">
        <w:rPr>
          <w:rFonts w:ascii="Times New Roman" w:hAnsi="Times New Roman" w:cs="Times New Roman"/>
          <w:sz w:val="28"/>
          <w:szCs w:val="28"/>
        </w:rPr>
        <w:t>ОУ ДОД СДЮ</w:t>
      </w:r>
      <w:r w:rsidR="006E2FBC">
        <w:rPr>
          <w:rFonts w:ascii="Times New Roman" w:hAnsi="Times New Roman" w:cs="Times New Roman"/>
          <w:sz w:val="28"/>
          <w:szCs w:val="28"/>
        </w:rPr>
        <w:t>С</w:t>
      </w:r>
      <w:r w:rsidRPr="0002442E">
        <w:rPr>
          <w:rFonts w:ascii="Times New Roman" w:hAnsi="Times New Roman" w:cs="Times New Roman"/>
          <w:sz w:val="28"/>
          <w:szCs w:val="28"/>
        </w:rPr>
        <w:t xml:space="preserve">ШОР </w:t>
      </w:r>
      <w:r w:rsidR="00BD2C98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5 в целях передачи профессионального опыта по организации игрового процесса силами тренерского состава ОАО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 xml:space="preserve">Футбольный клуб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Балтика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>, обеспечение участия в семинарах по повышению профессионального уровня и обучение ведущих тренеров М</w:t>
      </w:r>
      <w:r w:rsidR="006E2FBC">
        <w:rPr>
          <w:rFonts w:ascii="Times New Roman" w:hAnsi="Times New Roman" w:cs="Times New Roman"/>
          <w:sz w:val="28"/>
          <w:szCs w:val="28"/>
        </w:rPr>
        <w:t>Б</w:t>
      </w:r>
      <w:r w:rsidRPr="0002442E">
        <w:rPr>
          <w:rFonts w:ascii="Times New Roman" w:hAnsi="Times New Roman" w:cs="Times New Roman"/>
          <w:sz w:val="28"/>
          <w:szCs w:val="28"/>
        </w:rPr>
        <w:t>ОУ ДОД СДЮ</w:t>
      </w:r>
      <w:r w:rsidR="006E2FBC">
        <w:rPr>
          <w:rFonts w:ascii="Times New Roman" w:hAnsi="Times New Roman" w:cs="Times New Roman"/>
          <w:sz w:val="28"/>
          <w:szCs w:val="28"/>
        </w:rPr>
        <w:t>С</w:t>
      </w:r>
      <w:r w:rsidRPr="0002442E">
        <w:rPr>
          <w:rFonts w:ascii="Times New Roman" w:hAnsi="Times New Roman" w:cs="Times New Roman"/>
          <w:sz w:val="28"/>
          <w:szCs w:val="28"/>
        </w:rPr>
        <w:t xml:space="preserve">ШОР </w:t>
      </w:r>
      <w:r w:rsidR="00BD2C98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5;</w:t>
      </w:r>
    </w:p>
    <w:p w:rsidR="008A6F05" w:rsidRDefault="008A6F05" w:rsidP="008A6F0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обеспечение участия детских команд М</w:t>
      </w:r>
      <w:r w:rsidR="006E2FBC">
        <w:rPr>
          <w:rFonts w:ascii="Times New Roman" w:hAnsi="Times New Roman" w:cs="Times New Roman"/>
          <w:sz w:val="28"/>
          <w:szCs w:val="28"/>
        </w:rPr>
        <w:t>Б</w:t>
      </w:r>
      <w:r w:rsidRPr="0002442E">
        <w:rPr>
          <w:rFonts w:ascii="Times New Roman" w:hAnsi="Times New Roman" w:cs="Times New Roman"/>
          <w:sz w:val="28"/>
          <w:szCs w:val="28"/>
        </w:rPr>
        <w:t>ОУ ДОД СДЮ</w:t>
      </w:r>
      <w:r w:rsidR="006E2FBC">
        <w:rPr>
          <w:rFonts w:ascii="Times New Roman" w:hAnsi="Times New Roman" w:cs="Times New Roman"/>
          <w:sz w:val="28"/>
          <w:szCs w:val="28"/>
        </w:rPr>
        <w:t>С</w:t>
      </w:r>
      <w:r w:rsidRPr="0002442E">
        <w:rPr>
          <w:rFonts w:ascii="Times New Roman" w:hAnsi="Times New Roman" w:cs="Times New Roman"/>
          <w:sz w:val="28"/>
          <w:szCs w:val="28"/>
        </w:rPr>
        <w:t xml:space="preserve">ШОР </w:t>
      </w:r>
      <w:r w:rsidR="00BD2C98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5 в спортивных мероприятиях футбольного сезона 201</w:t>
      </w:r>
      <w:r w:rsidR="00BD2C98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года;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обеспечение тренерского состава М</w:t>
      </w:r>
      <w:r w:rsidR="006E2FBC">
        <w:rPr>
          <w:rFonts w:ascii="Times New Roman" w:hAnsi="Times New Roman" w:cs="Times New Roman"/>
          <w:sz w:val="28"/>
          <w:szCs w:val="28"/>
        </w:rPr>
        <w:t>Б</w:t>
      </w:r>
      <w:r w:rsidRPr="0002442E">
        <w:rPr>
          <w:rFonts w:ascii="Times New Roman" w:hAnsi="Times New Roman" w:cs="Times New Roman"/>
          <w:sz w:val="28"/>
          <w:szCs w:val="28"/>
        </w:rPr>
        <w:t>ОУ ДОД СДЮ</w:t>
      </w:r>
      <w:r w:rsidR="006E2FBC">
        <w:rPr>
          <w:rFonts w:ascii="Times New Roman" w:hAnsi="Times New Roman" w:cs="Times New Roman"/>
          <w:sz w:val="28"/>
          <w:szCs w:val="28"/>
        </w:rPr>
        <w:t>С</w:t>
      </w:r>
      <w:r w:rsidRPr="0002442E">
        <w:rPr>
          <w:rFonts w:ascii="Times New Roman" w:hAnsi="Times New Roman" w:cs="Times New Roman"/>
          <w:sz w:val="28"/>
          <w:szCs w:val="28"/>
        </w:rPr>
        <w:t xml:space="preserve">ШОР </w:t>
      </w:r>
      <w:r w:rsidR="00BD2C98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5 методической и консультационной помощью;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проведение мероприятий, направленных на поддержку ветеранов и инвалидов Калининградского футбола;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предоставление территории стадиона для проведения общегородских спортивных и культурно-массовых мероприятий;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 приведение в нормативное состояние стадиона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Балтика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3E6F83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4" w:history="1">
        <w:r w:rsidR="0002442E" w:rsidRPr="0002442E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предоставления субсидий на развитие спорта в области высших достижений устанавливается правовым актом администрации городского округа </w:t>
      </w:r>
      <w:r w:rsidR="00D64719">
        <w:rPr>
          <w:rFonts w:ascii="Times New Roman" w:hAnsi="Times New Roman" w:cs="Times New Roman"/>
          <w:sz w:val="28"/>
          <w:szCs w:val="28"/>
        </w:rPr>
        <w:t>«</w:t>
      </w:r>
      <w:r w:rsidR="0002442E"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D64719">
        <w:rPr>
          <w:rFonts w:ascii="Times New Roman" w:hAnsi="Times New Roman" w:cs="Times New Roman"/>
          <w:sz w:val="28"/>
          <w:szCs w:val="28"/>
        </w:rPr>
        <w:t>»</w:t>
      </w:r>
      <w:r w:rsidR="0002442E"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442E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</w:t>
      </w:r>
      <w:r w:rsidR="00F56B8D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F56B8D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2442E">
        <w:rPr>
          <w:rFonts w:ascii="Times New Roman" w:hAnsi="Times New Roman" w:cs="Times New Roman"/>
          <w:sz w:val="28"/>
          <w:szCs w:val="28"/>
        </w:rPr>
        <w:t>Ярошук</w:t>
      </w:r>
      <w:proofErr w:type="spellEnd"/>
      <w:r w:rsidR="00EB0990" w:rsidRPr="00EB0990">
        <w:rPr>
          <w:rFonts w:ascii="Times New Roman" w:hAnsi="Times New Roman" w:cs="Times New Roman"/>
          <w:sz w:val="28"/>
          <w:szCs w:val="28"/>
        </w:rPr>
        <w:t xml:space="preserve"> </w:t>
      </w:r>
      <w:r w:rsidR="00EB0990">
        <w:rPr>
          <w:rFonts w:ascii="Times New Roman" w:hAnsi="Times New Roman" w:cs="Times New Roman"/>
          <w:sz w:val="28"/>
          <w:szCs w:val="28"/>
        </w:rPr>
        <w:t>А.Г.</w:t>
      </w:r>
      <w:r w:rsidR="006E2FBC">
        <w:rPr>
          <w:rFonts w:ascii="Times New Roman" w:hAnsi="Times New Roman" w:cs="Times New Roman"/>
          <w:sz w:val="28"/>
          <w:szCs w:val="28"/>
        </w:rPr>
        <w:t>)</w:t>
      </w:r>
      <w:r w:rsidRPr="0002442E">
        <w:rPr>
          <w:rFonts w:ascii="Times New Roman" w:hAnsi="Times New Roman" w:cs="Times New Roman"/>
          <w:sz w:val="28"/>
          <w:szCs w:val="28"/>
        </w:rPr>
        <w:t xml:space="preserve">  в срок до 01.03.201</w:t>
      </w:r>
      <w:r w:rsidR="00D64719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 xml:space="preserve"> представить в городской Совет депутатов города Калининграда результаты проверки  выполнени</w:t>
      </w:r>
      <w:r w:rsidR="006E2FBC">
        <w:rPr>
          <w:rFonts w:ascii="Times New Roman" w:hAnsi="Times New Roman" w:cs="Times New Roman"/>
          <w:sz w:val="28"/>
          <w:szCs w:val="28"/>
        </w:rPr>
        <w:t>я</w:t>
      </w:r>
      <w:r w:rsidRPr="0002442E">
        <w:rPr>
          <w:rFonts w:ascii="Times New Roman" w:hAnsi="Times New Roman" w:cs="Times New Roman"/>
          <w:sz w:val="28"/>
          <w:szCs w:val="28"/>
        </w:rPr>
        <w:t xml:space="preserve"> ОАО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 xml:space="preserve">Футбольный клуб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Балтика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условий, утвержденных </w:t>
      </w:r>
      <w:hyperlink r:id="rId25" w:history="1">
        <w:r w:rsidRPr="0002442E">
          <w:rPr>
            <w:rFonts w:ascii="Times New Roman" w:hAnsi="Times New Roman" w:cs="Times New Roman"/>
            <w:sz w:val="28"/>
            <w:szCs w:val="28"/>
          </w:rPr>
          <w:t xml:space="preserve">п. </w:t>
        </w:r>
        <w:r w:rsidR="00D64719">
          <w:rPr>
            <w:rFonts w:ascii="Times New Roman" w:hAnsi="Times New Roman" w:cs="Times New Roman"/>
            <w:sz w:val="28"/>
            <w:szCs w:val="28"/>
          </w:rPr>
          <w:t>16</w:t>
        </w:r>
      </w:hyperlink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EB0990">
        <w:rPr>
          <w:rFonts w:ascii="Times New Roman" w:hAnsi="Times New Roman" w:cs="Times New Roman"/>
          <w:sz w:val="28"/>
          <w:szCs w:val="28"/>
        </w:rPr>
        <w:t>р</w:t>
      </w:r>
      <w:r w:rsidRPr="0002442E">
        <w:rPr>
          <w:rFonts w:ascii="Times New Roman" w:hAnsi="Times New Roman" w:cs="Times New Roman"/>
          <w:sz w:val="28"/>
          <w:szCs w:val="28"/>
        </w:rPr>
        <w:t xml:space="preserve">ешения городского Совета депутатов Калининграда от </w:t>
      </w:r>
      <w:r w:rsidR="00D64719">
        <w:rPr>
          <w:rFonts w:ascii="Times New Roman" w:hAnsi="Times New Roman" w:cs="Times New Roman"/>
          <w:sz w:val="28"/>
          <w:szCs w:val="28"/>
        </w:rPr>
        <w:t>27</w:t>
      </w:r>
      <w:r w:rsidRPr="0002442E">
        <w:rPr>
          <w:rFonts w:ascii="Times New Roman" w:hAnsi="Times New Roman" w:cs="Times New Roman"/>
          <w:sz w:val="28"/>
          <w:szCs w:val="28"/>
        </w:rPr>
        <w:t>.1</w:t>
      </w:r>
      <w:r w:rsidR="00D64719">
        <w:rPr>
          <w:rFonts w:ascii="Times New Roman" w:hAnsi="Times New Roman" w:cs="Times New Roman"/>
          <w:sz w:val="28"/>
          <w:szCs w:val="28"/>
        </w:rPr>
        <w:t>1</w:t>
      </w:r>
      <w:r w:rsidRPr="0002442E">
        <w:rPr>
          <w:rFonts w:ascii="Times New Roman" w:hAnsi="Times New Roman" w:cs="Times New Roman"/>
          <w:sz w:val="28"/>
          <w:szCs w:val="28"/>
        </w:rPr>
        <w:t>.201</w:t>
      </w:r>
      <w:r w:rsidR="00D64719">
        <w:rPr>
          <w:rFonts w:ascii="Times New Roman" w:hAnsi="Times New Roman" w:cs="Times New Roman"/>
          <w:sz w:val="28"/>
          <w:szCs w:val="28"/>
        </w:rPr>
        <w:t>3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BD2C98">
        <w:rPr>
          <w:rFonts w:ascii="Times New Roman" w:hAnsi="Times New Roman" w:cs="Times New Roman"/>
          <w:sz w:val="28"/>
          <w:szCs w:val="28"/>
        </w:rPr>
        <w:t>№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D64719">
        <w:rPr>
          <w:rFonts w:ascii="Times New Roman" w:hAnsi="Times New Roman" w:cs="Times New Roman"/>
          <w:sz w:val="28"/>
          <w:szCs w:val="28"/>
        </w:rPr>
        <w:t>379</w:t>
      </w:r>
      <w:r w:rsidR="006E2FBC">
        <w:rPr>
          <w:rFonts w:ascii="Times New Roman" w:hAnsi="Times New Roman" w:cs="Times New Roman"/>
          <w:sz w:val="28"/>
          <w:szCs w:val="28"/>
        </w:rPr>
        <w:t xml:space="preserve"> «О бюджете городского округа «Город Калининград» на 2014 год и плановый период 2015-2016 годов»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3C646F">
        <w:rPr>
          <w:rFonts w:ascii="Times New Roman" w:hAnsi="Times New Roman" w:cs="Times New Roman"/>
          <w:sz w:val="28"/>
          <w:szCs w:val="28"/>
        </w:rPr>
        <w:t>6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Установить, что предоставление </w:t>
      </w:r>
      <w:r w:rsidR="00B834A1">
        <w:rPr>
          <w:rFonts w:ascii="Times New Roman" w:hAnsi="Times New Roman" w:cs="Times New Roman"/>
          <w:sz w:val="28"/>
          <w:szCs w:val="28"/>
        </w:rPr>
        <w:t>субсидий из бюджета городского округа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 на возмещение недополученных доходов и (или) финансового обеспечения (возмещения) затрат в связи с производством (реализацией) товаров, выполнением работ, оказанием услуг</w:t>
      </w:r>
      <w:r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B834A1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Pr="0002442E">
        <w:rPr>
          <w:rFonts w:ascii="Times New Roman" w:hAnsi="Times New Roman" w:cs="Times New Roman"/>
          <w:sz w:val="28"/>
          <w:szCs w:val="28"/>
        </w:rPr>
        <w:t>в случаях: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проведения капитального ремонта</w:t>
      </w:r>
      <w:r w:rsidR="00F473BD">
        <w:rPr>
          <w:rFonts w:ascii="Times New Roman" w:hAnsi="Times New Roman" w:cs="Times New Roman"/>
          <w:sz w:val="28"/>
          <w:szCs w:val="28"/>
        </w:rPr>
        <w:t xml:space="preserve"> </w:t>
      </w:r>
      <w:r w:rsidR="008A6F05">
        <w:rPr>
          <w:rFonts w:ascii="Times New Roman" w:hAnsi="Times New Roman" w:cs="Times New Roman"/>
          <w:sz w:val="28"/>
          <w:szCs w:val="28"/>
        </w:rPr>
        <w:t xml:space="preserve">общего имущества </w:t>
      </w:r>
      <w:r w:rsidR="00F473BD">
        <w:rPr>
          <w:rFonts w:ascii="Times New Roman" w:hAnsi="Times New Roman" w:cs="Times New Roman"/>
          <w:sz w:val="28"/>
          <w:szCs w:val="28"/>
        </w:rPr>
        <w:t>в</w:t>
      </w:r>
      <w:r w:rsidRPr="0002442E">
        <w:rPr>
          <w:rFonts w:ascii="Times New Roman" w:hAnsi="Times New Roman" w:cs="Times New Roman"/>
          <w:sz w:val="28"/>
          <w:szCs w:val="28"/>
        </w:rPr>
        <w:t xml:space="preserve"> многоквартирных дом</w:t>
      </w:r>
      <w:r w:rsidR="00F473BD">
        <w:rPr>
          <w:rFonts w:ascii="Times New Roman" w:hAnsi="Times New Roman" w:cs="Times New Roman"/>
          <w:sz w:val="28"/>
          <w:szCs w:val="28"/>
        </w:rPr>
        <w:t>ах</w:t>
      </w:r>
      <w:r w:rsidR="00F2352A" w:rsidRPr="00F2352A">
        <w:rPr>
          <w:rFonts w:ascii="Times New Roman" w:hAnsi="Times New Roman" w:cs="Times New Roman"/>
          <w:sz w:val="28"/>
          <w:szCs w:val="28"/>
        </w:rPr>
        <w:t xml:space="preserve"> </w:t>
      </w:r>
      <w:r w:rsidR="00F2352A">
        <w:rPr>
          <w:rFonts w:ascii="Times New Roman" w:hAnsi="Times New Roman" w:cs="Times New Roman"/>
          <w:sz w:val="28"/>
          <w:szCs w:val="28"/>
        </w:rPr>
        <w:t>городского округа «Город Калининград»</w:t>
      </w:r>
      <w:r w:rsidRPr="0002442E">
        <w:rPr>
          <w:rFonts w:ascii="Times New Roman" w:hAnsi="Times New Roman" w:cs="Times New Roman"/>
          <w:sz w:val="28"/>
          <w:szCs w:val="28"/>
        </w:rPr>
        <w:t>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 выполнения мероприятий по </w:t>
      </w:r>
      <w:r w:rsidR="00540EE3">
        <w:rPr>
          <w:rFonts w:ascii="Times New Roman" w:hAnsi="Times New Roman" w:cs="Times New Roman"/>
          <w:sz w:val="28"/>
          <w:szCs w:val="28"/>
        </w:rPr>
        <w:t xml:space="preserve">созданию и </w:t>
      </w:r>
      <w:r w:rsidRPr="0002442E">
        <w:rPr>
          <w:rFonts w:ascii="Times New Roman" w:hAnsi="Times New Roman" w:cs="Times New Roman"/>
          <w:sz w:val="28"/>
          <w:szCs w:val="28"/>
        </w:rPr>
        <w:t>организации деятельности товариществ собственников жилья;</w:t>
      </w:r>
    </w:p>
    <w:p w:rsid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 оплаты </w:t>
      </w:r>
      <w:proofErr w:type="spellStart"/>
      <w:r w:rsidRPr="0002442E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02442E">
        <w:rPr>
          <w:rFonts w:ascii="Times New Roman" w:hAnsi="Times New Roman" w:cs="Times New Roman"/>
          <w:sz w:val="28"/>
          <w:szCs w:val="28"/>
        </w:rPr>
        <w:t xml:space="preserve"> коммунальных услуг и части платы за</w:t>
      </w:r>
      <w:r w:rsidR="00F473BD">
        <w:rPr>
          <w:rFonts w:ascii="Times New Roman" w:hAnsi="Times New Roman" w:cs="Times New Roman"/>
          <w:sz w:val="28"/>
          <w:szCs w:val="28"/>
        </w:rPr>
        <w:t xml:space="preserve"> муниципальные</w:t>
      </w:r>
      <w:r w:rsidRPr="0002442E">
        <w:rPr>
          <w:rFonts w:ascii="Times New Roman" w:hAnsi="Times New Roman" w:cs="Times New Roman"/>
          <w:sz w:val="28"/>
          <w:szCs w:val="28"/>
        </w:rPr>
        <w:t xml:space="preserve"> жилые помещения</w:t>
      </w:r>
      <w:r w:rsidR="00F473BD">
        <w:rPr>
          <w:rFonts w:ascii="Times New Roman" w:hAnsi="Times New Roman" w:cs="Times New Roman"/>
          <w:sz w:val="28"/>
          <w:szCs w:val="28"/>
        </w:rPr>
        <w:t xml:space="preserve"> и за жилые помещения муниципального специализированного жилищного фонда</w:t>
      </w:r>
      <w:r w:rsidRPr="0002442E">
        <w:rPr>
          <w:rFonts w:ascii="Times New Roman" w:hAnsi="Times New Roman" w:cs="Times New Roman"/>
          <w:sz w:val="28"/>
          <w:szCs w:val="28"/>
        </w:rPr>
        <w:t>;</w:t>
      </w:r>
      <w:r w:rsidR="00540E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40EE3" w:rsidRPr="0002442E" w:rsidRDefault="00540EE3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 предоставления льгот отдельным категориям граждан в соответствии с решениями городского Совета депутатов Калининграда на 2015 год;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 оказания услуг по перевозке пассажиров электрическим и автомобильным транспортом общего пользования по тарифам, установленным администрацией городского округа </w:t>
      </w:r>
      <w:r w:rsidR="00F56B8D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F56B8D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для муниципального транспорта</w:t>
      </w:r>
      <w:r w:rsidR="00EB0990">
        <w:rPr>
          <w:rFonts w:ascii="Times New Roman" w:hAnsi="Times New Roman" w:cs="Times New Roman"/>
          <w:sz w:val="28"/>
          <w:szCs w:val="28"/>
        </w:rPr>
        <w:t>,</w:t>
      </w:r>
      <w:r w:rsidRPr="0002442E">
        <w:rPr>
          <w:rFonts w:ascii="Times New Roman" w:hAnsi="Times New Roman" w:cs="Times New Roman"/>
          <w:sz w:val="28"/>
          <w:szCs w:val="28"/>
        </w:rPr>
        <w:t xml:space="preserve"> при условии недостаточности доходов транспортной организации для покрытия экономически обоснованных расходов;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необходимости пополнения оборотных сре</w:t>
      </w:r>
      <w:proofErr w:type="gramStart"/>
      <w:r w:rsidRPr="0002442E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02442E">
        <w:rPr>
          <w:rFonts w:ascii="Times New Roman" w:hAnsi="Times New Roman" w:cs="Times New Roman"/>
          <w:sz w:val="28"/>
          <w:szCs w:val="28"/>
        </w:rPr>
        <w:t>я обеспечения функционирования муниципальных унитарных предприятий и оперативного решения вопросов местного значения в целях обеспечения жизнедеятельности города (по решению балансов</w:t>
      </w:r>
      <w:r w:rsidR="00F2352A">
        <w:rPr>
          <w:rFonts w:ascii="Times New Roman" w:hAnsi="Times New Roman" w:cs="Times New Roman"/>
          <w:sz w:val="28"/>
          <w:szCs w:val="28"/>
        </w:rPr>
        <w:t>ой</w:t>
      </w:r>
      <w:r w:rsidRPr="0002442E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F2352A">
        <w:rPr>
          <w:rFonts w:ascii="Times New Roman" w:hAnsi="Times New Roman" w:cs="Times New Roman"/>
          <w:sz w:val="28"/>
          <w:szCs w:val="28"/>
        </w:rPr>
        <w:t>и</w:t>
      </w:r>
      <w:r w:rsidRPr="0002442E">
        <w:rPr>
          <w:rFonts w:ascii="Times New Roman" w:hAnsi="Times New Roman" w:cs="Times New Roman"/>
          <w:sz w:val="28"/>
          <w:szCs w:val="28"/>
        </w:rPr>
        <w:t xml:space="preserve"> при администрации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>);</w:t>
      </w:r>
    </w:p>
    <w:p w:rsidR="006E2FBC" w:rsidRDefault="006E2FBC" w:rsidP="006E2F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E2FBC" w:rsidRDefault="006E2FBC" w:rsidP="006E2FBC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</w:p>
    <w:p w:rsidR="008A6F05" w:rsidRDefault="0002442E" w:rsidP="006E2F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проведения неотложных ремонтных и аварийно-восстановительных работ муниципальными предприятиями;</w:t>
      </w:r>
      <w:r w:rsidR="006E2F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 обеспечения мер первичной пожарной безопасности в границах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(содержание и ремонт пожарных гидрантов, находящихся в муниципальной собственности);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 содержания </w:t>
      </w:r>
      <w:r w:rsidR="00540EE3">
        <w:rPr>
          <w:rFonts w:ascii="Times New Roman" w:hAnsi="Times New Roman" w:cs="Times New Roman"/>
          <w:sz w:val="28"/>
          <w:szCs w:val="28"/>
        </w:rPr>
        <w:t>и ремонт</w:t>
      </w:r>
      <w:r w:rsidR="00EB0990">
        <w:rPr>
          <w:rFonts w:ascii="Times New Roman" w:hAnsi="Times New Roman" w:cs="Times New Roman"/>
          <w:sz w:val="28"/>
          <w:szCs w:val="28"/>
        </w:rPr>
        <w:t>а</w:t>
      </w:r>
      <w:r w:rsidR="00540EE3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объектов благоустройства на территори</w:t>
      </w:r>
      <w:r w:rsidR="00F2352A">
        <w:rPr>
          <w:rFonts w:ascii="Times New Roman" w:hAnsi="Times New Roman" w:cs="Times New Roman"/>
          <w:sz w:val="28"/>
          <w:szCs w:val="28"/>
        </w:rPr>
        <w:t>ях</w:t>
      </w:r>
      <w:r w:rsidRPr="0002442E">
        <w:rPr>
          <w:rFonts w:ascii="Times New Roman" w:hAnsi="Times New Roman" w:cs="Times New Roman"/>
          <w:sz w:val="28"/>
          <w:szCs w:val="28"/>
        </w:rPr>
        <w:t xml:space="preserve"> природно-ландшафтных парков</w:t>
      </w:r>
      <w:r w:rsidR="00F2352A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Pr="0002442E">
        <w:rPr>
          <w:rFonts w:ascii="Times New Roman" w:hAnsi="Times New Roman" w:cs="Times New Roman"/>
          <w:sz w:val="28"/>
          <w:szCs w:val="28"/>
        </w:rPr>
        <w:t>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обеспечения муниципальными предприятиями условий безопасного совместного проживания человека и животных;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проведения муниципальными предприятиями аварийно-восстановительных работ и неотложных работ на бесхозяйных объектах инженерной инфраструктуры городского округа;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осуществления деятельности по обеспечению сохранности муниципального имущества, демонтированного с улиц города (брусчатки, тротуарных гранитных плит, борта гранитного, гранитных элементов трибун и т.п.);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опубликования официальных документов и информации о деятельности органов местного самоуправления</w:t>
      </w:r>
      <w:r w:rsidR="008A6F05">
        <w:rPr>
          <w:rFonts w:ascii="Times New Roman" w:hAnsi="Times New Roman" w:cs="Times New Roman"/>
          <w:sz w:val="28"/>
          <w:szCs w:val="28"/>
        </w:rPr>
        <w:t xml:space="preserve"> городского округа «Город Калининград»</w:t>
      </w:r>
      <w:r w:rsidRPr="0002442E">
        <w:rPr>
          <w:rFonts w:ascii="Times New Roman" w:hAnsi="Times New Roman" w:cs="Times New Roman"/>
          <w:sz w:val="28"/>
          <w:szCs w:val="28"/>
        </w:rPr>
        <w:t>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осуществления мероприятий международных проектов, направленных на развитие туристско-рекреационной инфраструктуры Калининграда;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 проведения муниципальными предприятиями коммунального </w:t>
      </w:r>
      <w:r w:rsidR="00C37A15">
        <w:rPr>
          <w:rFonts w:ascii="Times New Roman" w:hAnsi="Times New Roman" w:cs="Times New Roman"/>
          <w:sz w:val="28"/>
          <w:szCs w:val="28"/>
        </w:rPr>
        <w:t>хозяйства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городского округа работ по ремонту объектов инженерной инфраструктуры, находящихся в муниципальной собственности (закрепленных за предприятиями);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проведения муниципальными предприятиями банно-прачечного комплекса городского округа работ по ремонту имущества, находящегося в муниципальной собственности (закрепленного за предприятиями);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 </w:t>
      </w:r>
      <w:r w:rsidR="00B731BD">
        <w:rPr>
          <w:rFonts w:ascii="Times New Roman" w:hAnsi="Times New Roman" w:cs="Times New Roman"/>
          <w:sz w:val="28"/>
          <w:szCs w:val="28"/>
        </w:rPr>
        <w:t>осуществления</w:t>
      </w:r>
      <w:r w:rsidRPr="0002442E">
        <w:rPr>
          <w:rFonts w:ascii="Times New Roman" w:hAnsi="Times New Roman" w:cs="Times New Roman"/>
          <w:sz w:val="28"/>
          <w:szCs w:val="28"/>
        </w:rPr>
        <w:t xml:space="preserve"> муниципальными казенными предприятиями </w:t>
      </w:r>
      <w:r w:rsidR="00B731BD">
        <w:rPr>
          <w:rFonts w:ascii="Times New Roman" w:hAnsi="Times New Roman" w:cs="Times New Roman"/>
          <w:sz w:val="28"/>
          <w:szCs w:val="28"/>
        </w:rPr>
        <w:t>мероприятий</w:t>
      </w:r>
      <w:r w:rsidRPr="0002442E">
        <w:rPr>
          <w:rFonts w:ascii="Times New Roman" w:hAnsi="Times New Roman" w:cs="Times New Roman"/>
          <w:sz w:val="28"/>
          <w:szCs w:val="28"/>
        </w:rPr>
        <w:t xml:space="preserve"> по </w:t>
      </w:r>
      <w:r w:rsidR="00B731BD">
        <w:rPr>
          <w:rFonts w:ascii="Times New Roman" w:hAnsi="Times New Roman" w:cs="Times New Roman"/>
          <w:sz w:val="28"/>
          <w:szCs w:val="28"/>
        </w:rPr>
        <w:t xml:space="preserve">разработке и </w:t>
      </w:r>
      <w:r w:rsidRPr="0002442E">
        <w:rPr>
          <w:rFonts w:ascii="Times New Roman" w:hAnsi="Times New Roman" w:cs="Times New Roman"/>
          <w:sz w:val="28"/>
          <w:szCs w:val="28"/>
        </w:rPr>
        <w:t xml:space="preserve">реализации проектов благоустройства </w:t>
      </w:r>
      <w:r w:rsidR="00B731BD">
        <w:rPr>
          <w:rFonts w:ascii="Times New Roman" w:hAnsi="Times New Roman" w:cs="Times New Roman"/>
          <w:sz w:val="28"/>
          <w:szCs w:val="28"/>
        </w:rPr>
        <w:t>объектов озеленения</w:t>
      </w:r>
      <w:r w:rsidRPr="0002442E">
        <w:rPr>
          <w:rFonts w:ascii="Times New Roman" w:hAnsi="Times New Roman" w:cs="Times New Roman"/>
          <w:sz w:val="28"/>
          <w:szCs w:val="28"/>
        </w:rPr>
        <w:t>;</w:t>
      </w:r>
    </w:p>
    <w:p w:rsid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осуществления присмотра и ухода за детьми в частных дошкольных образовательных организациях, осуществляющих образовательную деятельность по основным общеобразовательным программам дошкольного образования</w:t>
      </w:r>
      <w:r w:rsidR="00BD2C98">
        <w:rPr>
          <w:rFonts w:ascii="Times New Roman" w:hAnsi="Times New Roman" w:cs="Times New Roman"/>
          <w:sz w:val="28"/>
          <w:szCs w:val="28"/>
        </w:rPr>
        <w:t>;</w:t>
      </w:r>
    </w:p>
    <w:p w:rsidR="00BD2C98" w:rsidRDefault="00162E17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осуществления муниципальной организацией коммунального комплекса мероприятий по отведению поверхностных и ливневых стоков, поступающих в  городскую общесплавную сеть канализации в границах территории городского округа «Город Калининград</w:t>
      </w:r>
      <w:r w:rsidR="00A354BD">
        <w:rPr>
          <w:rFonts w:ascii="Times New Roman" w:hAnsi="Times New Roman"/>
          <w:sz w:val="28"/>
          <w:szCs w:val="28"/>
        </w:rPr>
        <w:t>»</w:t>
      </w:r>
      <w:r w:rsidR="006E2FBC">
        <w:rPr>
          <w:rFonts w:ascii="Times New Roman" w:hAnsi="Times New Roman"/>
          <w:sz w:val="28"/>
          <w:szCs w:val="28"/>
        </w:rPr>
        <w:t>.</w:t>
      </w:r>
    </w:p>
    <w:p w:rsidR="00926EB5" w:rsidRDefault="0002442E" w:rsidP="006E2F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Порядок предоставления указанных субсидий устанавливается правовыми актами администрации городского округа </w:t>
      </w:r>
      <w:r w:rsidR="00BD2C98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BD2C98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  <w:r w:rsidR="002C3FB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3FBC" w:rsidRDefault="002C3FBC" w:rsidP="002C3F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 Предусмотреть бюджетные ассигнования на </w:t>
      </w:r>
      <w:r w:rsidR="00AA7DD7">
        <w:rPr>
          <w:rFonts w:ascii="Times New Roman" w:hAnsi="Times New Roman" w:cs="Times New Roman"/>
          <w:sz w:val="28"/>
          <w:szCs w:val="28"/>
        </w:rPr>
        <w:t>предоставление юридическим лица</w:t>
      </w:r>
      <w:r w:rsidR="00E1379A">
        <w:rPr>
          <w:rFonts w:ascii="Times New Roman" w:hAnsi="Times New Roman" w:cs="Times New Roman"/>
          <w:sz w:val="28"/>
          <w:szCs w:val="28"/>
        </w:rPr>
        <w:t>м</w:t>
      </w:r>
      <w:r w:rsidR="006E2FBC">
        <w:rPr>
          <w:rFonts w:ascii="Times New Roman" w:hAnsi="Times New Roman" w:cs="Times New Roman"/>
          <w:sz w:val="28"/>
          <w:szCs w:val="28"/>
        </w:rPr>
        <w:t xml:space="preserve"> </w:t>
      </w:r>
      <w:r w:rsidR="00AA7DD7">
        <w:rPr>
          <w:rFonts w:ascii="Times New Roman" w:hAnsi="Times New Roman" w:cs="Times New Roman"/>
          <w:sz w:val="28"/>
          <w:szCs w:val="28"/>
        </w:rPr>
        <w:t>(за исключением муниципальных учреждений), индивидуальным предпринимателям, физическим лицам грантов в форме субсидий, в том числе представляемых на конкурсной основе</w:t>
      </w:r>
      <w:r w:rsidR="0078744C">
        <w:rPr>
          <w:rFonts w:ascii="Times New Roman" w:hAnsi="Times New Roman" w:cs="Times New Roman"/>
          <w:sz w:val="28"/>
          <w:szCs w:val="28"/>
        </w:rPr>
        <w:t>,</w:t>
      </w:r>
      <w:r w:rsidR="006E2FBC">
        <w:rPr>
          <w:rFonts w:ascii="Times New Roman" w:hAnsi="Times New Roman" w:cs="Times New Roman"/>
          <w:sz w:val="28"/>
          <w:szCs w:val="28"/>
        </w:rPr>
        <w:t xml:space="preserve"> в целях:</w:t>
      </w:r>
    </w:p>
    <w:p w:rsidR="001F4437" w:rsidRDefault="001F4437" w:rsidP="002C3F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F4437" w:rsidRDefault="001F4437" w:rsidP="001F443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</w:p>
    <w:p w:rsidR="006E2FBC" w:rsidRDefault="006E2FBC" w:rsidP="002C3F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популяризации (пропаганды) лучшего опыта работы товариществ собственников жилья на </w:t>
      </w:r>
      <w:r w:rsidR="00E1379A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ерритории городского округа «Город Калининград»;</w:t>
      </w:r>
    </w:p>
    <w:p w:rsidR="006E2FBC" w:rsidRDefault="006E2FBC" w:rsidP="002C3F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стимулирования нестандартного, творческого подхода к праздничному новогоднему оформлению </w:t>
      </w:r>
      <w:r w:rsidR="00E1379A">
        <w:rPr>
          <w:rFonts w:ascii="Times New Roman" w:hAnsi="Times New Roman" w:cs="Times New Roman"/>
          <w:sz w:val="28"/>
          <w:szCs w:val="28"/>
        </w:rPr>
        <w:t>зданий и территории городского округа «Город Калининград».</w:t>
      </w:r>
    </w:p>
    <w:p w:rsidR="00AA7DD7" w:rsidRDefault="00AA7DD7" w:rsidP="002C3F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E1379A">
        <w:rPr>
          <w:rFonts w:ascii="Times New Roman" w:hAnsi="Times New Roman" w:cs="Times New Roman"/>
          <w:sz w:val="28"/>
          <w:szCs w:val="28"/>
        </w:rPr>
        <w:t xml:space="preserve">проведения конкурсов и порядок </w:t>
      </w:r>
      <w:r>
        <w:rPr>
          <w:rFonts w:ascii="Times New Roman" w:hAnsi="Times New Roman" w:cs="Times New Roman"/>
          <w:sz w:val="28"/>
          <w:szCs w:val="28"/>
        </w:rPr>
        <w:t>предоставления указанных субсидий устанавливается правовыми актами администрации городского округа «Город Калининград».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6E7E04">
        <w:rPr>
          <w:rFonts w:ascii="Times New Roman" w:hAnsi="Times New Roman" w:cs="Times New Roman"/>
          <w:sz w:val="28"/>
          <w:szCs w:val="28"/>
        </w:rPr>
        <w:t>8</w:t>
      </w:r>
      <w:r w:rsidRPr="0002442E">
        <w:rPr>
          <w:rFonts w:ascii="Times New Roman" w:hAnsi="Times New Roman" w:cs="Times New Roman"/>
          <w:sz w:val="28"/>
          <w:szCs w:val="28"/>
        </w:rPr>
        <w:t xml:space="preserve">. Установить, что из бюджета городского округа </w:t>
      </w:r>
      <w:r w:rsidR="00CF7C8D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CF7C8D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могут предоставляться субсидии некоммерческим организациям, не являющимся муниципальными учреждениями, в случае: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предоставления таких субсидий за счет средств бюджетов другого уровня бюджетной системы Российской Федерации;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 предоставления грантов за счет средств бюджета городского округа </w:t>
      </w:r>
      <w:r w:rsidR="00033D95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033D95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>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 предоставления субсидии на финансовое обеспечение деятельности в связи с оказанием услуг автономной некоммерческой организацией </w:t>
      </w:r>
      <w:r w:rsidR="00A57CC6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Дирекция по подготовке Калининградской области к чемпионату мира по футболу 2018 года</w:t>
      </w:r>
      <w:r w:rsidR="00A57CC6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по подготовке и проведению на территории городского округа </w:t>
      </w:r>
      <w:r w:rsidR="00A57CC6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A57CC6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этапов чемпионата мира по футболу в 2018 году.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Порядок определения объема и предоставления указанных субсидий устанавливается правовыми актами администрации городского округа </w:t>
      </w:r>
      <w:r w:rsidR="00A57CC6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A57CC6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1</w:t>
      </w:r>
      <w:r w:rsidR="006E7E04">
        <w:rPr>
          <w:rFonts w:ascii="Times New Roman" w:hAnsi="Times New Roman" w:cs="Times New Roman"/>
          <w:sz w:val="28"/>
          <w:szCs w:val="28"/>
        </w:rPr>
        <w:t>9</w:t>
      </w:r>
      <w:r w:rsidRPr="0002442E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02442E">
        <w:rPr>
          <w:rFonts w:ascii="Times New Roman" w:hAnsi="Times New Roman" w:cs="Times New Roman"/>
          <w:sz w:val="28"/>
          <w:szCs w:val="28"/>
        </w:rPr>
        <w:t xml:space="preserve">Установить, что предоставление из бюджета субсидий муниципальным бюджетным и автономным учреждениям, включая субсидии на финансовое обеспечение выполнения ими муниципального задания, рассчитанные с учетом нормативных затрат на оказание муниципальных услуг физическим и (или) юридическим лицам и нормативных затрат на содержание муниципального имущества, осуществляется в соответствии с порядками, утвержденными правовыми актами администрации городского округа </w:t>
      </w:r>
      <w:r w:rsidR="00A57CC6">
        <w:rPr>
          <w:rFonts w:ascii="Times New Roman" w:hAnsi="Times New Roman" w:cs="Times New Roman"/>
          <w:sz w:val="28"/>
          <w:szCs w:val="28"/>
        </w:rPr>
        <w:t>«</w:t>
      </w:r>
      <w:r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A57CC6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02442E" w:rsidRPr="0002442E" w:rsidRDefault="003E6F83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6" w:history="1">
        <w:r w:rsidR="006E7E04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="0002442E" w:rsidRPr="0002442E">
        <w:rPr>
          <w:rFonts w:ascii="Times New Roman" w:hAnsi="Times New Roman" w:cs="Times New Roman"/>
          <w:sz w:val="28"/>
          <w:szCs w:val="28"/>
        </w:rPr>
        <w:t xml:space="preserve">. </w:t>
      </w:r>
      <w:r w:rsidR="005E0474">
        <w:rPr>
          <w:rFonts w:ascii="Times New Roman" w:hAnsi="Times New Roman" w:cs="Times New Roman"/>
          <w:sz w:val="28"/>
          <w:szCs w:val="28"/>
        </w:rPr>
        <w:t xml:space="preserve">Установить, что </w:t>
      </w:r>
      <w:r w:rsidR="00926EB5">
        <w:rPr>
          <w:rFonts w:ascii="Times New Roman" w:hAnsi="Times New Roman" w:cs="Times New Roman"/>
          <w:sz w:val="28"/>
          <w:szCs w:val="28"/>
        </w:rPr>
        <w:t xml:space="preserve">при заключении муниципальных контрактов на закупку товаров, работ и услуг для обеспечения муниципальных нужд </w:t>
      </w:r>
      <w:r w:rsidR="005E0474">
        <w:rPr>
          <w:rFonts w:ascii="Times New Roman" w:hAnsi="Times New Roman" w:cs="Times New Roman"/>
          <w:sz w:val="28"/>
          <w:szCs w:val="28"/>
        </w:rPr>
        <w:t xml:space="preserve">получатели средств бюджета городского округа «Город Калининград»  вправе </w:t>
      </w:r>
      <w:r w:rsidR="00F078D7">
        <w:rPr>
          <w:rFonts w:ascii="Times New Roman" w:hAnsi="Times New Roman" w:cs="Times New Roman"/>
          <w:sz w:val="28"/>
          <w:szCs w:val="28"/>
        </w:rPr>
        <w:t>предусматривать</w:t>
      </w:r>
      <w:r w:rsidR="005E0474">
        <w:rPr>
          <w:rFonts w:ascii="Times New Roman" w:hAnsi="Times New Roman" w:cs="Times New Roman"/>
          <w:sz w:val="28"/>
          <w:szCs w:val="28"/>
        </w:rPr>
        <w:t xml:space="preserve"> авансовые платежи </w:t>
      </w:r>
      <w:r w:rsidR="00F078D7">
        <w:rPr>
          <w:rFonts w:ascii="Times New Roman" w:hAnsi="Times New Roman" w:cs="Times New Roman"/>
          <w:sz w:val="28"/>
          <w:szCs w:val="28"/>
        </w:rPr>
        <w:t xml:space="preserve">в случаях и размерах, установленных </w:t>
      </w:r>
      <w:r w:rsidR="0002442E" w:rsidRPr="0002442E">
        <w:rPr>
          <w:rFonts w:ascii="Times New Roman" w:hAnsi="Times New Roman" w:cs="Times New Roman"/>
          <w:sz w:val="28"/>
          <w:szCs w:val="28"/>
        </w:rPr>
        <w:t>право</w:t>
      </w:r>
      <w:r w:rsidR="00F078D7">
        <w:rPr>
          <w:rFonts w:ascii="Times New Roman" w:hAnsi="Times New Roman" w:cs="Times New Roman"/>
          <w:sz w:val="28"/>
          <w:szCs w:val="28"/>
        </w:rPr>
        <w:t>вым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акт</w:t>
      </w:r>
      <w:r w:rsidR="00F078D7">
        <w:rPr>
          <w:rFonts w:ascii="Times New Roman" w:hAnsi="Times New Roman" w:cs="Times New Roman"/>
          <w:sz w:val="28"/>
          <w:szCs w:val="28"/>
        </w:rPr>
        <w:t>ом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администрации городского округа </w:t>
      </w:r>
      <w:r w:rsidR="008566BD">
        <w:rPr>
          <w:rFonts w:ascii="Times New Roman" w:hAnsi="Times New Roman" w:cs="Times New Roman"/>
          <w:sz w:val="28"/>
          <w:szCs w:val="28"/>
        </w:rPr>
        <w:t>«</w:t>
      </w:r>
      <w:r w:rsidR="008566BD"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8566BD">
        <w:rPr>
          <w:rFonts w:ascii="Times New Roman" w:hAnsi="Times New Roman" w:cs="Times New Roman"/>
          <w:sz w:val="28"/>
          <w:szCs w:val="28"/>
        </w:rPr>
        <w:t>»</w:t>
      </w:r>
      <w:r w:rsidR="0002442E" w:rsidRPr="0002442E">
        <w:rPr>
          <w:rFonts w:ascii="Times New Roman" w:hAnsi="Times New Roman" w:cs="Times New Roman"/>
          <w:sz w:val="28"/>
          <w:szCs w:val="28"/>
        </w:rPr>
        <w:t>.</w:t>
      </w:r>
    </w:p>
    <w:p w:rsidR="0002442E" w:rsidRPr="0002442E" w:rsidRDefault="003E6F83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7" w:history="1">
        <w:r w:rsidR="0002442E" w:rsidRPr="0002442E">
          <w:rPr>
            <w:rFonts w:ascii="Times New Roman" w:hAnsi="Times New Roman" w:cs="Times New Roman"/>
            <w:sz w:val="28"/>
            <w:szCs w:val="28"/>
          </w:rPr>
          <w:t>2</w:t>
        </w:r>
        <w:r w:rsidR="006E7E04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02442E" w:rsidRPr="0002442E">
        <w:rPr>
          <w:rFonts w:ascii="Times New Roman" w:hAnsi="Times New Roman" w:cs="Times New Roman"/>
          <w:sz w:val="28"/>
          <w:szCs w:val="28"/>
        </w:rPr>
        <w:t xml:space="preserve">. Исполнение судебных актов по искам к городскому округу </w:t>
      </w:r>
      <w:r w:rsidR="008566BD">
        <w:rPr>
          <w:rFonts w:ascii="Times New Roman" w:hAnsi="Times New Roman" w:cs="Times New Roman"/>
          <w:sz w:val="28"/>
          <w:szCs w:val="28"/>
        </w:rPr>
        <w:t>«</w:t>
      </w:r>
      <w:r w:rsidR="008566BD"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8566BD">
        <w:rPr>
          <w:rFonts w:ascii="Times New Roman" w:hAnsi="Times New Roman" w:cs="Times New Roman"/>
          <w:sz w:val="28"/>
          <w:szCs w:val="28"/>
        </w:rPr>
        <w:t>»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о возмещении вреда, причиненного гражданину или юридическому лицу в результате незаконных действий (бездействи</w:t>
      </w:r>
      <w:r w:rsidR="007E29F0">
        <w:rPr>
          <w:rFonts w:ascii="Times New Roman" w:hAnsi="Times New Roman" w:cs="Times New Roman"/>
          <w:sz w:val="28"/>
          <w:szCs w:val="28"/>
        </w:rPr>
        <w:t>я</w:t>
      </w:r>
      <w:r w:rsidR="0002442E" w:rsidRPr="0002442E">
        <w:rPr>
          <w:rFonts w:ascii="Times New Roman" w:hAnsi="Times New Roman" w:cs="Times New Roman"/>
          <w:sz w:val="28"/>
          <w:szCs w:val="28"/>
        </w:rPr>
        <w:t>) органов местного самоуправления либо должностных лиц этих органов, производится комитетом экономики, финансов и контроля за счет ассигнований, предусмотренных на эти цели решением о бюджете.</w:t>
      </w:r>
    </w:p>
    <w:p w:rsidR="00BB590D" w:rsidRDefault="00BB590D" w:rsidP="0002442E">
      <w:pPr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BB590D" w:rsidRPr="00BB590D" w:rsidRDefault="00BB590D" w:rsidP="00BB590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BB590D">
        <w:rPr>
          <w:rFonts w:ascii="Times New Roman" w:hAnsi="Times New Roman" w:cs="Times New Roman"/>
          <w:sz w:val="28"/>
          <w:szCs w:val="28"/>
        </w:rPr>
        <w:lastRenderedPageBreak/>
        <w:t>7</w:t>
      </w:r>
    </w:p>
    <w:p w:rsidR="0002442E" w:rsidRPr="0002442E" w:rsidRDefault="003E6F83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28" w:history="1">
        <w:r w:rsidR="0002442E" w:rsidRPr="0002442E">
          <w:rPr>
            <w:rFonts w:ascii="Times New Roman" w:hAnsi="Times New Roman" w:cs="Times New Roman"/>
            <w:sz w:val="28"/>
            <w:szCs w:val="28"/>
          </w:rPr>
          <w:t>2</w:t>
        </w:r>
        <w:r w:rsidR="006E7E04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02442E" w:rsidRPr="0002442E">
        <w:rPr>
          <w:rFonts w:ascii="Times New Roman" w:hAnsi="Times New Roman" w:cs="Times New Roman"/>
          <w:sz w:val="28"/>
          <w:szCs w:val="28"/>
        </w:rPr>
        <w:t xml:space="preserve">. Установить в соответствии с </w:t>
      </w:r>
      <w:hyperlink r:id="rId29" w:history="1">
        <w:r w:rsidR="0002442E" w:rsidRPr="0002442E">
          <w:rPr>
            <w:rFonts w:ascii="Times New Roman" w:hAnsi="Times New Roman" w:cs="Times New Roman"/>
            <w:sz w:val="28"/>
            <w:szCs w:val="28"/>
          </w:rPr>
          <w:t>пунктом 3 статьи 217</w:t>
        </w:r>
      </w:hyperlink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следующие основания для внесения в 201</w:t>
      </w:r>
      <w:r w:rsidR="00A11544">
        <w:rPr>
          <w:rFonts w:ascii="Times New Roman" w:hAnsi="Times New Roman" w:cs="Times New Roman"/>
          <w:sz w:val="28"/>
          <w:szCs w:val="28"/>
        </w:rPr>
        <w:t>5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году изменений в показатели сводной бюджетной росписи бюджета городского округа </w:t>
      </w:r>
      <w:r w:rsidR="008566BD">
        <w:rPr>
          <w:rFonts w:ascii="Times New Roman" w:hAnsi="Times New Roman" w:cs="Times New Roman"/>
          <w:sz w:val="28"/>
          <w:szCs w:val="28"/>
        </w:rPr>
        <w:t>«</w:t>
      </w:r>
      <w:r w:rsidR="008566BD"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8566BD">
        <w:rPr>
          <w:rFonts w:ascii="Times New Roman" w:hAnsi="Times New Roman" w:cs="Times New Roman"/>
          <w:sz w:val="28"/>
          <w:szCs w:val="28"/>
        </w:rPr>
        <w:t>»</w:t>
      </w:r>
      <w:r w:rsidR="0002442E" w:rsidRPr="0002442E">
        <w:rPr>
          <w:rFonts w:ascii="Times New Roman" w:hAnsi="Times New Roman" w:cs="Times New Roman"/>
          <w:sz w:val="28"/>
          <w:szCs w:val="28"/>
        </w:rPr>
        <w:t>, связанные с особенностями исполнения бюджета и (или) перераспределения бюджетных ассигнований между главными распорядителями средств городского бюджета:</w:t>
      </w:r>
    </w:p>
    <w:p w:rsidR="0002442E" w:rsidRPr="0002442E" w:rsidRDefault="003E6F83" w:rsidP="006F199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0" w:history="1">
        <w:r w:rsidR="0002442E" w:rsidRPr="0002442E">
          <w:rPr>
            <w:rFonts w:ascii="Times New Roman" w:hAnsi="Times New Roman" w:cs="Times New Roman"/>
            <w:sz w:val="28"/>
            <w:szCs w:val="28"/>
          </w:rPr>
          <w:t>2</w:t>
        </w:r>
        <w:r w:rsidR="006E7E04">
          <w:rPr>
            <w:rFonts w:ascii="Times New Roman" w:hAnsi="Times New Roman" w:cs="Times New Roman"/>
            <w:sz w:val="28"/>
            <w:szCs w:val="28"/>
          </w:rPr>
          <w:t>2</w:t>
        </w:r>
        <w:r w:rsidR="0002442E" w:rsidRPr="0002442E">
          <w:rPr>
            <w:rFonts w:ascii="Times New Roman" w:hAnsi="Times New Roman" w:cs="Times New Roman"/>
            <w:sz w:val="28"/>
            <w:szCs w:val="28"/>
          </w:rPr>
          <w:t>.</w:t>
        </w:r>
        <w:r w:rsidR="009F3F77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="0002442E"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3543D5">
        <w:rPr>
          <w:rFonts w:ascii="Times New Roman" w:hAnsi="Times New Roman" w:cs="Times New Roman"/>
          <w:sz w:val="28"/>
          <w:szCs w:val="28"/>
        </w:rPr>
        <w:t>п</w:t>
      </w:r>
      <w:r w:rsidR="0002442E" w:rsidRPr="0002442E">
        <w:rPr>
          <w:rFonts w:ascii="Times New Roman" w:hAnsi="Times New Roman" w:cs="Times New Roman"/>
          <w:sz w:val="28"/>
          <w:szCs w:val="28"/>
        </w:rPr>
        <w:t>ерераспределение бюджетных ассигнований в пределах средств, предусмотренных главному распорядителю, между разделами, подразделами, видами расходов классификации расходов бюджетов, связанное с изменениями применения бюджетной классификации, утвержденной Министерством финансов Р</w:t>
      </w:r>
      <w:r w:rsidR="007E29F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02442E" w:rsidRPr="0002442E">
        <w:rPr>
          <w:rFonts w:ascii="Times New Roman" w:hAnsi="Times New Roman" w:cs="Times New Roman"/>
          <w:sz w:val="28"/>
          <w:szCs w:val="28"/>
        </w:rPr>
        <w:t>Ф</w:t>
      </w:r>
      <w:r w:rsidR="007E29F0">
        <w:rPr>
          <w:rFonts w:ascii="Times New Roman" w:hAnsi="Times New Roman" w:cs="Times New Roman"/>
          <w:sz w:val="28"/>
          <w:szCs w:val="28"/>
        </w:rPr>
        <w:t>едерации</w:t>
      </w:r>
      <w:r w:rsidR="0002442E" w:rsidRPr="0002442E">
        <w:rPr>
          <w:rFonts w:ascii="Times New Roman" w:hAnsi="Times New Roman" w:cs="Times New Roman"/>
          <w:sz w:val="28"/>
          <w:szCs w:val="28"/>
        </w:rPr>
        <w:t>;</w:t>
      </w:r>
    </w:p>
    <w:p w:rsidR="00E1379A" w:rsidRDefault="003E6F83" w:rsidP="006F199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1" w:history="1">
        <w:proofErr w:type="gramStart"/>
        <w:r w:rsidR="0002442E" w:rsidRPr="0002442E">
          <w:rPr>
            <w:rFonts w:ascii="Times New Roman" w:hAnsi="Times New Roman" w:cs="Times New Roman"/>
            <w:sz w:val="28"/>
            <w:szCs w:val="28"/>
          </w:rPr>
          <w:t>2</w:t>
        </w:r>
        <w:r w:rsidR="006E7E04">
          <w:rPr>
            <w:rFonts w:ascii="Times New Roman" w:hAnsi="Times New Roman" w:cs="Times New Roman"/>
            <w:sz w:val="28"/>
            <w:szCs w:val="28"/>
          </w:rPr>
          <w:t>2</w:t>
        </w:r>
        <w:r w:rsidR="0002442E" w:rsidRPr="0002442E">
          <w:rPr>
            <w:rFonts w:ascii="Times New Roman" w:hAnsi="Times New Roman" w:cs="Times New Roman"/>
            <w:sz w:val="28"/>
            <w:szCs w:val="28"/>
          </w:rPr>
          <w:t>.</w:t>
        </w:r>
        <w:r w:rsidR="009F3F77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02442E"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3543D5">
        <w:rPr>
          <w:rFonts w:ascii="Times New Roman" w:hAnsi="Times New Roman" w:cs="Times New Roman"/>
          <w:sz w:val="28"/>
          <w:szCs w:val="28"/>
        </w:rPr>
        <w:t>п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ерераспределение экономии, сложившейся по итогам </w:t>
      </w:r>
      <w:r w:rsidR="00EC6363">
        <w:rPr>
          <w:rFonts w:ascii="Times New Roman" w:hAnsi="Times New Roman" w:cs="Times New Roman"/>
          <w:sz w:val="28"/>
          <w:szCs w:val="28"/>
        </w:rPr>
        <w:t>осуществления закупок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товаров, работ</w:t>
      </w:r>
      <w:r w:rsidR="00EC6363">
        <w:rPr>
          <w:rFonts w:ascii="Times New Roman" w:hAnsi="Times New Roman" w:cs="Times New Roman"/>
          <w:sz w:val="28"/>
          <w:szCs w:val="28"/>
        </w:rPr>
        <w:t xml:space="preserve"> и 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услуг</w:t>
      </w:r>
      <w:r w:rsidR="00EC6363">
        <w:rPr>
          <w:rFonts w:ascii="Times New Roman" w:hAnsi="Times New Roman" w:cs="Times New Roman"/>
          <w:sz w:val="28"/>
          <w:szCs w:val="28"/>
        </w:rPr>
        <w:t xml:space="preserve"> для обеспечения муниципальных нужд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, на дополнительные расходы в порядке, установленном правовым актом администрации городского округа </w:t>
      </w:r>
      <w:r w:rsidR="008566BD">
        <w:rPr>
          <w:rFonts w:ascii="Times New Roman" w:hAnsi="Times New Roman" w:cs="Times New Roman"/>
          <w:sz w:val="28"/>
          <w:szCs w:val="28"/>
        </w:rPr>
        <w:t>«</w:t>
      </w:r>
      <w:r w:rsidR="008566BD"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8566BD">
        <w:rPr>
          <w:rFonts w:ascii="Times New Roman" w:hAnsi="Times New Roman" w:cs="Times New Roman"/>
          <w:sz w:val="28"/>
          <w:szCs w:val="28"/>
        </w:rPr>
        <w:t>»</w:t>
      </w:r>
      <w:r w:rsidR="0002442E" w:rsidRPr="0002442E">
        <w:rPr>
          <w:rFonts w:ascii="Times New Roman" w:hAnsi="Times New Roman" w:cs="Times New Roman"/>
          <w:sz w:val="28"/>
          <w:szCs w:val="28"/>
        </w:rPr>
        <w:t>, между главными распорядителями бюджетных средств, разделами, подразделами, целевыми статьями, видами расходов классификации расходов бюджетов в пределах не более 3 процентов от общего объема ассигнований, предусмотренных главному распорядителю бюджетных средств</w:t>
      </w:r>
      <w:r w:rsidR="00E1379A">
        <w:rPr>
          <w:rFonts w:ascii="Times New Roman" w:hAnsi="Times New Roman" w:cs="Times New Roman"/>
          <w:sz w:val="28"/>
          <w:szCs w:val="28"/>
        </w:rPr>
        <w:t xml:space="preserve">; </w:t>
      </w:r>
      <w:proofErr w:type="gramEnd"/>
    </w:p>
    <w:p w:rsidR="0002442E" w:rsidRPr="0002442E" w:rsidRDefault="003E6F83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2" w:history="1">
        <w:proofErr w:type="gramStart"/>
        <w:r w:rsidR="0002442E" w:rsidRPr="0002442E">
          <w:rPr>
            <w:rFonts w:ascii="Times New Roman" w:hAnsi="Times New Roman" w:cs="Times New Roman"/>
            <w:sz w:val="28"/>
            <w:szCs w:val="28"/>
          </w:rPr>
          <w:t>2</w:t>
        </w:r>
        <w:r w:rsidR="006E7E04">
          <w:rPr>
            <w:rFonts w:ascii="Times New Roman" w:hAnsi="Times New Roman" w:cs="Times New Roman"/>
            <w:sz w:val="28"/>
            <w:szCs w:val="28"/>
          </w:rPr>
          <w:t>2</w:t>
        </w:r>
        <w:r w:rsidR="0002442E" w:rsidRPr="0002442E">
          <w:rPr>
            <w:rFonts w:ascii="Times New Roman" w:hAnsi="Times New Roman" w:cs="Times New Roman"/>
            <w:sz w:val="28"/>
            <w:szCs w:val="28"/>
          </w:rPr>
          <w:t>.</w:t>
        </w:r>
        <w:r w:rsidR="009F3F77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3543D5">
        <w:rPr>
          <w:rFonts w:ascii="Times New Roman" w:hAnsi="Times New Roman" w:cs="Times New Roman"/>
          <w:sz w:val="28"/>
          <w:szCs w:val="28"/>
        </w:rPr>
        <w:t xml:space="preserve"> н</w:t>
      </w:r>
      <w:r w:rsidR="0002442E" w:rsidRPr="0002442E">
        <w:rPr>
          <w:rFonts w:ascii="Times New Roman" w:hAnsi="Times New Roman" w:cs="Times New Roman"/>
          <w:sz w:val="28"/>
          <w:szCs w:val="28"/>
        </w:rPr>
        <w:t>аправление остатков субсидий, субвенций, иных межбюджетных трансфертов, имеющих целевое назначение, не использованных на начало текущего финансового года, потребность в которых подтверждена в установленном порядке, на увеличение расходов бюджета соответственно целям предоставления субсидий, субвенций, иных межбюджетных трансфертов, имеющих целевое назначение;</w:t>
      </w:r>
      <w:proofErr w:type="gramEnd"/>
    </w:p>
    <w:p w:rsidR="0002442E" w:rsidRDefault="003E6F83" w:rsidP="006F199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3" w:history="1">
        <w:r w:rsidR="0002442E" w:rsidRPr="0002442E">
          <w:rPr>
            <w:rFonts w:ascii="Times New Roman" w:hAnsi="Times New Roman" w:cs="Times New Roman"/>
            <w:sz w:val="28"/>
            <w:szCs w:val="28"/>
          </w:rPr>
          <w:t>2</w:t>
        </w:r>
        <w:r w:rsidR="006E7E04">
          <w:rPr>
            <w:rFonts w:ascii="Times New Roman" w:hAnsi="Times New Roman" w:cs="Times New Roman"/>
            <w:sz w:val="28"/>
            <w:szCs w:val="28"/>
          </w:rPr>
          <w:t>2</w:t>
        </w:r>
        <w:r w:rsidR="0002442E" w:rsidRPr="0002442E">
          <w:rPr>
            <w:rFonts w:ascii="Times New Roman" w:hAnsi="Times New Roman" w:cs="Times New Roman"/>
            <w:sz w:val="28"/>
            <w:szCs w:val="28"/>
          </w:rPr>
          <w:t>.</w:t>
        </w:r>
        <w:r w:rsidR="009F3F77">
          <w:rPr>
            <w:rFonts w:ascii="Times New Roman" w:hAnsi="Times New Roman" w:cs="Times New Roman"/>
            <w:sz w:val="28"/>
            <w:szCs w:val="28"/>
          </w:rPr>
          <w:t>4</w:t>
        </w:r>
      </w:hyperlink>
      <w:r w:rsidR="0002442E" w:rsidRPr="0002442E">
        <w:rPr>
          <w:rFonts w:ascii="Times New Roman" w:hAnsi="Times New Roman" w:cs="Times New Roman"/>
          <w:sz w:val="28"/>
          <w:szCs w:val="28"/>
        </w:rPr>
        <w:t xml:space="preserve"> </w:t>
      </w:r>
      <w:r w:rsidR="003543D5">
        <w:rPr>
          <w:rFonts w:ascii="Times New Roman" w:hAnsi="Times New Roman" w:cs="Times New Roman"/>
          <w:sz w:val="28"/>
          <w:szCs w:val="28"/>
        </w:rPr>
        <w:t>п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ерераспределение бюджетных ассигнований между </w:t>
      </w:r>
      <w:r w:rsidR="00D44183">
        <w:rPr>
          <w:rFonts w:ascii="Times New Roman" w:hAnsi="Times New Roman" w:cs="Times New Roman"/>
          <w:sz w:val="28"/>
          <w:szCs w:val="28"/>
        </w:rPr>
        <w:t>4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- 7 разрядами кода целевых статей в случае включения объектов адресной инвестиционной программы городского округа </w:t>
      </w:r>
      <w:r w:rsidR="008566BD">
        <w:rPr>
          <w:rFonts w:ascii="Times New Roman" w:hAnsi="Times New Roman" w:cs="Times New Roman"/>
          <w:sz w:val="28"/>
          <w:szCs w:val="28"/>
        </w:rPr>
        <w:t>«</w:t>
      </w:r>
      <w:r w:rsidR="008566BD"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8566BD">
        <w:rPr>
          <w:rFonts w:ascii="Times New Roman" w:hAnsi="Times New Roman" w:cs="Times New Roman"/>
          <w:sz w:val="28"/>
          <w:szCs w:val="28"/>
        </w:rPr>
        <w:t>»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в федеральные и областные программы на условиях </w:t>
      </w:r>
      <w:proofErr w:type="spellStart"/>
      <w:r w:rsidR="0002442E" w:rsidRPr="0002442E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D44183">
        <w:rPr>
          <w:rFonts w:ascii="Times New Roman" w:hAnsi="Times New Roman" w:cs="Times New Roman"/>
          <w:sz w:val="28"/>
          <w:szCs w:val="28"/>
        </w:rPr>
        <w:t>;</w:t>
      </w:r>
    </w:p>
    <w:p w:rsidR="00D44183" w:rsidRPr="0002442E" w:rsidRDefault="00D44183" w:rsidP="006F199B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E7E04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.5</w:t>
      </w:r>
      <w:r w:rsidR="002810DB">
        <w:rPr>
          <w:rFonts w:ascii="Times New Roman" w:hAnsi="Times New Roman" w:cs="Times New Roman"/>
          <w:sz w:val="28"/>
          <w:szCs w:val="28"/>
        </w:rPr>
        <w:t xml:space="preserve"> </w:t>
      </w:r>
      <w:r w:rsidR="003543D5">
        <w:rPr>
          <w:rFonts w:ascii="Times New Roman" w:hAnsi="Times New Roman" w:cs="Times New Roman"/>
          <w:sz w:val="28"/>
          <w:szCs w:val="28"/>
        </w:rPr>
        <w:t>в</w:t>
      </w:r>
      <w:r w:rsidR="00BE3A90">
        <w:rPr>
          <w:rFonts w:ascii="Times New Roman" w:hAnsi="Times New Roman" w:cs="Times New Roman"/>
          <w:sz w:val="28"/>
          <w:szCs w:val="28"/>
        </w:rPr>
        <w:t>несение изменений в сводную бюджетную роспись</w:t>
      </w:r>
      <w:r w:rsidR="002810DB">
        <w:rPr>
          <w:rFonts w:ascii="Times New Roman" w:hAnsi="Times New Roman" w:cs="Times New Roman"/>
          <w:sz w:val="28"/>
          <w:szCs w:val="28"/>
        </w:rPr>
        <w:t xml:space="preserve"> в случае внесения в установленном порядке изменений в </w:t>
      </w:r>
      <w:r w:rsidR="00E1379A">
        <w:rPr>
          <w:rFonts w:ascii="Times New Roman" w:hAnsi="Times New Roman" w:cs="Times New Roman"/>
          <w:sz w:val="28"/>
          <w:szCs w:val="28"/>
        </w:rPr>
        <w:t xml:space="preserve">структуру  </w:t>
      </w:r>
      <w:r w:rsidR="002810DB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E1379A">
        <w:rPr>
          <w:rFonts w:ascii="Times New Roman" w:hAnsi="Times New Roman" w:cs="Times New Roman"/>
          <w:sz w:val="28"/>
          <w:szCs w:val="28"/>
        </w:rPr>
        <w:t>ых</w:t>
      </w:r>
      <w:r w:rsidR="002810DB">
        <w:rPr>
          <w:rFonts w:ascii="Times New Roman" w:hAnsi="Times New Roman" w:cs="Times New Roman"/>
          <w:sz w:val="28"/>
          <w:szCs w:val="28"/>
        </w:rPr>
        <w:t xml:space="preserve"> программ городского округа «Город Калининград» </w:t>
      </w:r>
      <w:r w:rsidR="00DD092E">
        <w:rPr>
          <w:rFonts w:ascii="Times New Roman" w:hAnsi="Times New Roman" w:cs="Times New Roman"/>
          <w:sz w:val="28"/>
          <w:szCs w:val="28"/>
        </w:rPr>
        <w:t>в части детализации и (или) укрупнения мероприятий, изменения наименований мероприятий.</w:t>
      </w:r>
    </w:p>
    <w:p w:rsidR="0002442E" w:rsidRPr="0002442E" w:rsidRDefault="003E6F83" w:rsidP="0026010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4" w:history="1">
        <w:r w:rsidR="0002442E" w:rsidRPr="0002442E">
          <w:rPr>
            <w:rFonts w:ascii="Times New Roman" w:hAnsi="Times New Roman" w:cs="Times New Roman"/>
            <w:sz w:val="28"/>
            <w:szCs w:val="28"/>
          </w:rPr>
          <w:t>2</w:t>
        </w:r>
        <w:r w:rsidR="006E7E04">
          <w:rPr>
            <w:rFonts w:ascii="Times New Roman" w:hAnsi="Times New Roman" w:cs="Times New Roman"/>
            <w:sz w:val="28"/>
            <w:szCs w:val="28"/>
          </w:rPr>
          <w:t>3</w:t>
        </w:r>
      </w:hyperlink>
      <w:r w:rsidR="0002442E" w:rsidRPr="0002442E">
        <w:rPr>
          <w:rFonts w:ascii="Times New Roman" w:hAnsi="Times New Roman" w:cs="Times New Roman"/>
          <w:sz w:val="28"/>
          <w:szCs w:val="28"/>
        </w:rPr>
        <w:t>. Установить, что в 201</w:t>
      </w:r>
      <w:r w:rsidR="00D56091">
        <w:rPr>
          <w:rFonts w:ascii="Times New Roman" w:hAnsi="Times New Roman" w:cs="Times New Roman"/>
          <w:sz w:val="28"/>
          <w:szCs w:val="28"/>
        </w:rPr>
        <w:t>5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году введение дополнительных штатных единиц, увеличивающих расходы в органах местного самоуправления, казенных учреждениях, финансируемых из бюджета городского округа, не допускается.</w:t>
      </w:r>
    </w:p>
    <w:p w:rsidR="0002442E" w:rsidRPr="0002442E" w:rsidRDefault="00D947A1" w:rsidP="00260107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E7E04">
        <w:rPr>
          <w:rFonts w:ascii="Times New Roman" w:hAnsi="Times New Roman" w:cs="Times New Roman"/>
          <w:sz w:val="28"/>
          <w:szCs w:val="28"/>
        </w:rPr>
        <w:t>4</w:t>
      </w:r>
      <w:r w:rsidR="0002442E" w:rsidRPr="0002442E">
        <w:rPr>
          <w:rFonts w:ascii="Times New Roman" w:hAnsi="Times New Roman" w:cs="Times New Roman"/>
          <w:sz w:val="28"/>
          <w:szCs w:val="28"/>
        </w:rPr>
        <w:t>.</w:t>
      </w:r>
      <w:r w:rsidR="00D71089">
        <w:rPr>
          <w:rFonts w:ascii="Times New Roman" w:hAnsi="Times New Roman" w:cs="Times New Roman"/>
          <w:sz w:val="28"/>
          <w:szCs w:val="28"/>
        </w:rPr>
        <w:t xml:space="preserve"> </w:t>
      </w:r>
      <w:r w:rsidR="0002442E" w:rsidRPr="0002442E">
        <w:rPr>
          <w:rFonts w:ascii="Times New Roman" w:hAnsi="Times New Roman" w:cs="Times New Roman"/>
          <w:sz w:val="28"/>
          <w:szCs w:val="28"/>
        </w:rPr>
        <w:t>Утвердить приоритетные направления предоставления муниципальных грантов в 201</w:t>
      </w:r>
      <w:r w:rsidR="00D56091">
        <w:rPr>
          <w:rFonts w:ascii="Times New Roman" w:hAnsi="Times New Roman" w:cs="Times New Roman"/>
          <w:sz w:val="28"/>
          <w:szCs w:val="28"/>
        </w:rPr>
        <w:t>5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02442E" w:rsidRPr="0002442E" w:rsidRDefault="00260107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2442E" w:rsidRPr="0002442E">
        <w:rPr>
          <w:rFonts w:ascii="Times New Roman" w:hAnsi="Times New Roman" w:cs="Times New Roman"/>
          <w:sz w:val="28"/>
          <w:szCs w:val="28"/>
        </w:rPr>
        <w:t xml:space="preserve">содействие </w:t>
      </w:r>
      <w:proofErr w:type="gramStart"/>
      <w:r w:rsidR="0002442E" w:rsidRPr="0002442E">
        <w:rPr>
          <w:rFonts w:ascii="Times New Roman" w:hAnsi="Times New Roman" w:cs="Times New Roman"/>
          <w:sz w:val="28"/>
          <w:szCs w:val="28"/>
        </w:rPr>
        <w:t>деятельности общественных объединений ветеранов города Калининграда</w:t>
      </w:r>
      <w:proofErr w:type="gramEnd"/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в сфере социальной поддержки граждан из числа ветеранов;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развитие проектов общественных организаций, направленных на социальную поддержку граждан с ограниченными возможностями, организацию их досуга;</w:t>
      </w:r>
    </w:p>
    <w:p w:rsidR="00BB590D" w:rsidRDefault="00BB590D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590D" w:rsidRDefault="00BB590D" w:rsidP="00BB590D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>- поддержка мероприятий в области молодежной политики, просветительства и образования;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 </w:t>
      </w:r>
      <w:r w:rsidR="00260107">
        <w:rPr>
          <w:rFonts w:ascii="Times New Roman" w:hAnsi="Times New Roman" w:cs="Times New Roman"/>
          <w:sz w:val="28"/>
          <w:szCs w:val="28"/>
        </w:rPr>
        <w:t xml:space="preserve"> </w:t>
      </w:r>
      <w:r w:rsidRPr="0002442E">
        <w:rPr>
          <w:rFonts w:ascii="Times New Roman" w:hAnsi="Times New Roman" w:cs="Times New Roman"/>
          <w:sz w:val="28"/>
          <w:szCs w:val="28"/>
        </w:rPr>
        <w:t>поддержка мероприятий в области физической культуры и спорта, популяризации здорового образа жизни;</w:t>
      </w:r>
    </w:p>
    <w:p w:rsidR="000F28EC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- </w:t>
      </w:r>
      <w:r w:rsidR="00260107">
        <w:rPr>
          <w:rFonts w:ascii="Times New Roman" w:hAnsi="Times New Roman" w:cs="Times New Roman"/>
          <w:sz w:val="28"/>
          <w:szCs w:val="28"/>
        </w:rPr>
        <w:t xml:space="preserve">  </w:t>
      </w:r>
      <w:r w:rsidRPr="0002442E">
        <w:rPr>
          <w:rFonts w:ascii="Times New Roman" w:hAnsi="Times New Roman" w:cs="Times New Roman"/>
          <w:sz w:val="28"/>
          <w:szCs w:val="28"/>
        </w:rPr>
        <w:t>поддержка мероприятий, направленных на повышение качества жизни людей пожилого возраста</w:t>
      </w:r>
      <w:r w:rsidR="00126B4F">
        <w:rPr>
          <w:rFonts w:ascii="Times New Roman" w:hAnsi="Times New Roman" w:cs="Times New Roman"/>
          <w:sz w:val="28"/>
          <w:szCs w:val="28"/>
        </w:rPr>
        <w:t>.</w:t>
      </w:r>
      <w:r w:rsidR="000F28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2442E" w:rsidRPr="0002442E" w:rsidRDefault="0002442E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2442E">
        <w:rPr>
          <w:rFonts w:ascii="Times New Roman" w:hAnsi="Times New Roman" w:cs="Times New Roman"/>
          <w:sz w:val="28"/>
          <w:szCs w:val="28"/>
        </w:rPr>
        <w:t xml:space="preserve">Администрации городского округа </w:t>
      </w:r>
      <w:r w:rsidR="008566BD">
        <w:rPr>
          <w:rFonts w:ascii="Times New Roman" w:hAnsi="Times New Roman" w:cs="Times New Roman"/>
          <w:sz w:val="28"/>
          <w:szCs w:val="28"/>
        </w:rPr>
        <w:t>«</w:t>
      </w:r>
      <w:r w:rsidR="008566BD" w:rsidRPr="0002442E">
        <w:rPr>
          <w:rFonts w:ascii="Times New Roman" w:hAnsi="Times New Roman" w:cs="Times New Roman"/>
          <w:sz w:val="28"/>
          <w:szCs w:val="28"/>
        </w:rPr>
        <w:t>Город Калининград</w:t>
      </w:r>
      <w:r w:rsidR="008566BD">
        <w:rPr>
          <w:rFonts w:ascii="Times New Roman" w:hAnsi="Times New Roman" w:cs="Times New Roman"/>
          <w:sz w:val="28"/>
          <w:szCs w:val="28"/>
        </w:rPr>
        <w:t>»</w:t>
      </w:r>
      <w:r w:rsidRPr="0002442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2442E">
        <w:rPr>
          <w:rFonts w:ascii="Times New Roman" w:hAnsi="Times New Roman" w:cs="Times New Roman"/>
          <w:sz w:val="28"/>
          <w:szCs w:val="28"/>
        </w:rPr>
        <w:t>Ярошук</w:t>
      </w:r>
      <w:proofErr w:type="spellEnd"/>
      <w:r w:rsidRPr="0002442E">
        <w:rPr>
          <w:rFonts w:ascii="Times New Roman" w:hAnsi="Times New Roman" w:cs="Times New Roman"/>
          <w:sz w:val="28"/>
          <w:szCs w:val="28"/>
        </w:rPr>
        <w:t xml:space="preserve"> А.Г.) определить структурные подразделения, обеспечивающие организацию проведения конкурсных процедур по предоставлению муниципальных грантов в 201</w:t>
      </w:r>
      <w:r w:rsidR="00A11544">
        <w:rPr>
          <w:rFonts w:ascii="Times New Roman" w:hAnsi="Times New Roman" w:cs="Times New Roman"/>
          <w:sz w:val="28"/>
          <w:szCs w:val="28"/>
        </w:rPr>
        <w:t>5</w:t>
      </w:r>
      <w:r w:rsidRPr="0002442E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02442E" w:rsidRPr="00BD6D5C" w:rsidRDefault="003E6F83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5" w:history="1">
        <w:r w:rsidR="00E80E49" w:rsidRPr="00BD6D5C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6E7E04" w:rsidRPr="00BD6D5C">
        <w:rPr>
          <w:rFonts w:ascii="Times New Roman" w:hAnsi="Times New Roman" w:cs="Times New Roman"/>
          <w:sz w:val="28"/>
          <w:szCs w:val="28"/>
        </w:rPr>
        <w:t>5</w:t>
      </w:r>
      <w:r w:rsidR="0002442E" w:rsidRPr="00BD6D5C">
        <w:rPr>
          <w:rFonts w:ascii="Times New Roman" w:hAnsi="Times New Roman" w:cs="Times New Roman"/>
          <w:sz w:val="28"/>
          <w:szCs w:val="28"/>
        </w:rPr>
        <w:t>. Установить тарифную ставку 1-го разряда тарифной сетки по расчету ежемесячной доплаты к пенсии за муниципальную службу с 1 января 201</w:t>
      </w:r>
      <w:r w:rsidR="00426C08" w:rsidRPr="00BD6D5C">
        <w:rPr>
          <w:rFonts w:ascii="Times New Roman" w:hAnsi="Times New Roman" w:cs="Times New Roman"/>
          <w:sz w:val="28"/>
          <w:szCs w:val="28"/>
        </w:rPr>
        <w:t>5</w:t>
      </w:r>
      <w:r w:rsidR="0002442E" w:rsidRPr="00BD6D5C">
        <w:rPr>
          <w:rFonts w:ascii="Times New Roman" w:hAnsi="Times New Roman" w:cs="Times New Roman"/>
          <w:sz w:val="28"/>
          <w:szCs w:val="28"/>
        </w:rPr>
        <w:t xml:space="preserve"> г</w:t>
      </w:r>
      <w:r w:rsidR="004263C1">
        <w:rPr>
          <w:rFonts w:ascii="Times New Roman" w:hAnsi="Times New Roman" w:cs="Times New Roman"/>
          <w:sz w:val="28"/>
          <w:szCs w:val="28"/>
        </w:rPr>
        <w:t>.</w:t>
      </w:r>
      <w:r w:rsidR="0002442E" w:rsidRPr="00BD6D5C">
        <w:rPr>
          <w:rFonts w:ascii="Times New Roman" w:hAnsi="Times New Roman" w:cs="Times New Roman"/>
          <w:sz w:val="28"/>
          <w:szCs w:val="28"/>
        </w:rPr>
        <w:t xml:space="preserve"> в размере 17</w:t>
      </w:r>
      <w:r w:rsidR="006E1C32" w:rsidRPr="00BD6D5C">
        <w:rPr>
          <w:rFonts w:ascii="Times New Roman" w:hAnsi="Times New Roman" w:cs="Times New Roman"/>
          <w:sz w:val="28"/>
          <w:szCs w:val="28"/>
        </w:rPr>
        <w:t>85</w:t>
      </w:r>
      <w:r w:rsidR="0002442E" w:rsidRPr="00BD6D5C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02442E" w:rsidRPr="00BD6D5C" w:rsidRDefault="003E6F83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6" w:history="1">
        <w:r w:rsidR="00E80E49" w:rsidRPr="00BD6D5C">
          <w:rPr>
            <w:rFonts w:ascii="Times New Roman" w:hAnsi="Times New Roman" w:cs="Times New Roman"/>
            <w:sz w:val="28"/>
            <w:szCs w:val="28"/>
          </w:rPr>
          <w:t>2</w:t>
        </w:r>
        <w:r w:rsidR="006E7E04" w:rsidRPr="00BD6D5C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="0002442E" w:rsidRPr="00BD6D5C">
        <w:rPr>
          <w:rFonts w:ascii="Times New Roman" w:hAnsi="Times New Roman" w:cs="Times New Roman"/>
          <w:sz w:val="28"/>
          <w:szCs w:val="28"/>
        </w:rPr>
        <w:t xml:space="preserve">. Опубликовать </w:t>
      </w:r>
      <w:r w:rsidR="00D71089">
        <w:rPr>
          <w:rFonts w:ascii="Times New Roman" w:hAnsi="Times New Roman" w:cs="Times New Roman"/>
          <w:sz w:val="28"/>
          <w:szCs w:val="28"/>
        </w:rPr>
        <w:t>р</w:t>
      </w:r>
      <w:r w:rsidR="0002442E" w:rsidRPr="00BD6D5C">
        <w:rPr>
          <w:rFonts w:ascii="Times New Roman" w:hAnsi="Times New Roman" w:cs="Times New Roman"/>
          <w:sz w:val="28"/>
          <w:szCs w:val="28"/>
        </w:rPr>
        <w:t xml:space="preserve">ешение в газете </w:t>
      </w:r>
      <w:r w:rsidR="008566BD" w:rsidRPr="00BD6D5C">
        <w:rPr>
          <w:rFonts w:ascii="Times New Roman" w:hAnsi="Times New Roman" w:cs="Times New Roman"/>
          <w:sz w:val="28"/>
          <w:szCs w:val="28"/>
        </w:rPr>
        <w:t>«Гражданин»</w:t>
      </w:r>
      <w:r w:rsidR="0002442E" w:rsidRPr="00BD6D5C">
        <w:rPr>
          <w:rFonts w:ascii="Times New Roman" w:hAnsi="Times New Roman" w:cs="Times New Roman"/>
          <w:sz w:val="28"/>
          <w:szCs w:val="28"/>
        </w:rPr>
        <w:t>, разместить на официальном сайте городского Совета депутатов Калининграда и направить в Министерство по муниципальному развитию</w:t>
      </w:r>
      <w:r w:rsidR="00A95289">
        <w:rPr>
          <w:rFonts w:ascii="Times New Roman" w:hAnsi="Times New Roman" w:cs="Times New Roman"/>
          <w:sz w:val="28"/>
          <w:szCs w:val="28"/>
        </w:rPr>
        <w:t xml:space="preserve"> и внутренней политике</w:t>
      </w:r>
      <w:r w:rsidR="0002442E" w:rsidRPr="00BD6D5C">
        <w:rPr>
          <w:rFonts w:ascii="Times New Roman" w:hAnsi="Times New Roman" w:cs="Times New Roman"/>
          <w:sz w:val="28"/>
          <w:szCs w:val="28"/>
        </w:rPr>
        <w:t xml:space="preserve"> Калининградской области для включения в региональный регистр муниципальных нормативных правовых актов в соответствии с действующим законодательством.</w:t>
      </w:r>
    </w:p>
    <w:p w:rsidR="0002442E" w:rsidRPr="0002442E" w:rsidRDefault="003E6F83" w:rsidP="000244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37" w:history="1">
        <w:r w:rsidR="00B85FAB" w:rsidRPr="00BD6D5C">
          <w:rPr>
            <w:rFonts w:ascii="Times New Roman" w:hAnsi="Times New Roman" w:cs="Times New Roman"/>
            <w:sz w:val="28"/>
            <w:szCs w:val="28"/>
          </w:rPr>
          <w:t>2</w:t>
        </w:r>
        <w:r w:rsidR="006E7E04" w:rsidRPr="00BD6D5C">
          <w:rPr>
            <w:rFonts w:ascii="Times New Roman" w:hAnsi="Times New Roman" w:cs="Times New Roman"/>
            <w:sz w:val="28"/>
            <w:szCs w:val="28"/>
          </w:rPr>
          <w:t>7</w:t>
        </w:r>
      </w:hyperlink>
      <w:r w:rsidR="0002442E" w:rsidRPr="00BD6D5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2442E" w:rsidRPr="00BD6D5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2442E" w:rsidRPr="00BD6D5C">
        <w:rPr>
          <w:rFonts w:ascii="Times New Roman" w:hAnsi="Times New Roman" w:cs="Times New Roman"/>
          <w:sz w:val="28"/>
          <w:szCs w:val="28"/>
        </w:rPr>
        <w:t xml:space="preserve"> исполнением </w:t>
      </w:r>
      <w:r w:rsidR="00D71089">
        <w:rPr>
          <w:rFonts w:ascii="Times New Roman" w:hAnsi="Times New Roman" w:cs="Times New Roman"/>
          <w:sz w:val="28"/>
          <w:szCs w:val="28"/>
        </w:rPr>
        <w:t>р</w:t>
      </w:r>
      <w:r w:rsidR="0002442E" w:rsidRPr="00BD6D5C">
        <w:rPr>
          <w:rFonts w:ascii="Times New Roman" w:hAnsi="Times New Roman" w:cs="Times New Roman"/>
          <w:sz w:val="28"/>
          <w:szCs w:val="28"/>
        </w:rPr>
        <w:t>ешения возложить на комиссию по бюджету, фина</w:t>
      </w:r>
      <w:r w:rsidR="0002442E" w:rsidRPr="0002442E">
        <w:rPr>
          <w:rFonts w:ascii="Times New Roman" w:hAnsi="Times New Roman" w:cs="Times New Roman"/>
          <w:sz w:val="28"/>
          <w:szCs w:val="28"/>
        </w:rPr>
        <w:t>нсам, налогам, экономической политике и муниципальной собственности (</w:t>
      </w:r>
      <w:proofErr w:type="spellStart"/>
      <w:r w:rsidR="0002442E" w:rsidRPr="0002442E">
        <w:rPr>
          <w:rFonts w:ascii="Times New Roman" w:hAnsi="Times New Roman" w:cs="Times New Roman"/>
          <w:sz w:val="28"/>
          <w:szCs w:val="28"/>
        </w:rPr>
        <w:t>Тергубаев</w:t>
      </w:r>
      <w:proofErr w:type="spellEnd"/>
      <w:r w:rsidR="0002442E" w:rsidRPr="0002442E">
        <w:rPr>
          <w:rFonts w:ascii="Times New Roman" w:hAnsi="Times New Roman" w:cs="Times New Roman"/>
          <w:sz w:val="28"/>
          <w:szCs w:val="28"/>
        </w:rPr>
        <w:t xml:space="preserve"> Е.М.).</w:t>
      </w:r>
    </w:p>
    <w:p w:rsidR="00B85FAB" w:rsidRDefault="00B85FAB" w:rsidP="007723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FB4" w:rsidRDefault="006A0FB4" w:rsidP="007723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FB4" w:rsidRDefault="006A0FB4" w:rsidP="007723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FB4" w:rsidRDefault="006A0FB4" w:rsidP="007723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34B" w:rsidRPr="0002442E" w:rsidRDefault="0077234B" w:rsidP="0077234B">
      <w:pPr>
        <w:spacing w:after="0" w:line="240" w:lineRule="auto"/>
      </w:pPr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>Глава городского округа                                                                 А.Г.</w:t>
      </w:r>
      <w:r w:rsidR="008908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>Ярошук</w:t>
      </w:r>
      <w:proofErr w:type="spellEnd"/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7234B" w:rsidRDefault="0077234B" w:rsidP="00772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FB4" w:rsidRDefault="006A0FB4" w:rsidP="00772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FB4" w:rsidRDefault="006A0FB4" w:rsidP="00772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FB4" w:rsidRDefault="006A0FB4" w:rsidP="00772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A0FB4" w:rsidRPr="0002442E" w:rsidRDefault="006A0FB4" w:rsidP="0077234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234B" w:rsidRPr="0002442E" w:rsidRDefault="0077234B" w:rsidP="0077234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>Председатель городского Совета</w:t>
      </w:r>
    </w:p>
    <w:p w:rsidR="0077234B" w:rsidRPr="0002442E" w:rsidRDefault="0077234B" w:rsidP="0077234B">
      <w:pPr>
        <w:tabs>
          <w:tab w:val="left" w:pos="7892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>депутатов Калининграда                                                           А.М.</w:t>
      </w:r>
      <w:r w:rsidR="008908C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2442E">
        <w:rPr>
          <w:rFonts w:ascii="Times New Roman" w:eastAsia="Times New Roman" w:hAnsi="Times New Roman"/>
          <w:sz w:val="28"/>
          <w:szCs w:val="28"/>
          <w:lang w:eastAsia="ru-RU"/>
        </w:rPr>
        <w:t>Кропоткин</w:t>
      </w:r>
    </w:p>
    <w:p w:rsidR="00DB280C" w:rsidRPr="00DB280C" w:rsidRDefault="00DB280C" w:rsidP="00DB28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DB280C" w:rsidRPr="00DB280C" w:rsidSect="006A0FB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134"/>
  <w:characterSpacingControl w:val="doNotCompress"/>
  <w:compat>
    <w:compatSetting w:name="compatibilityMode" w:uri="http://schemas.microsoft.com/office/word" w:val="12"/>
  </w:compat>
  <w:rsids>
    <w:rsidRoot w:val="00761ED3"/>
    <w:rsid w:val="00000003"/>
    <w:rsid w:val="00000DB0"/>
    <w:rsid w:val="0002442E"/>
    <w:rsid w:val="0002519B"/>
    <w:rsid w:val="00033044"/>
    <w:rsid w:val="00033D95"/>
    <w:rsid w:val="00035C8A"/>
    <w:rsid w:val="000366AC"/>
    <w:rsid w:val="00051E72"/>
    <w:rsid w:val="00052AEB"/>
    <w:rsid w:val="000578CF"/>
    <w:rsid w:val="00077CCE"/>
    <w:rsid w:val="000A5376"/>
    <w:rsid w:val="000D6A87"/>
    <w:rsid w:val="000F28EC"/>
    <w:rsid w:val="0012126E"/>
    <w:rsid w:val="00126B4F"/>
    <w:rsid w:val="001446C8"/>
    <w:rsid w:val="00152D16"/>
    <w:rsid w:val="00156153"/>
    <w:rsid w:val="00160D55"/>
    <w:rsid w:val="00162E17"/>
    <w:rsid w:val="001945AB"/>
    <w:rsid w:val="00194D0E"/>
    <w:rsid w:val="001A5BFB"/>
    <w:rsid w:val="001D4AF1"/>
    <w:rsid w:val="001E39DD"/>
    <w:rsid w:val="001F4437"/>
    <w:rsid w:val="0020451C"/>
    <w:rsid w:val="00260107"/>
    <w:rsid w:val="00260C83"/>
    <w:rsid w:val="00267646"/>
    <w:rsid w:val="00272F78"/>
    <w:rsid w:val="002810DB"/>
    <w:rsid w:val="002847F3"/>
    <w:rsid w:val="00296F07"/>
    <w:rsid w:val="002A3DD0"/>
    <w:rsid w:val="002B4751"/>
    <w:rsid w:val="002B4CCE"/>
    <w:rsid w:val="002C3FBC"/>
    <w:rsid w:val="002D6E78"/>
    <w:rsid w:val="00301213"/>
    <w:rsid w:val="00305F5F"/>
    <w:rsid w:val="00313BAF"/>
    <w:rsid w:val="003273F0"/>
    <w:rsid w:val="003406E3"/>
    <w:rsid w:val="003543D5"/>
    <w:rsid w:val="0035547B"/>
    <w:rsid w:val="00356D34"/>
    <w:rsid w:val="003633F1"/>
    <w:rsid w:val="00365418"/>
    <w:rsid w:val="00382E29"/>
    <w:rsid w:val="00387F54"/>
    <w:rsid w:val="003A0A6D"/>
    <w:rsid w:val="003A3633"/>
    <w:rsid w:val="003C646F"/>
    <w:rsid w:val="003E6F83"/>
    <w:rsid w:val="003F5179"/>
    <w:rsid w:val="004130E8"/>
    <w:rsid w:val="004263C1"/>
    <w:rsid w:val="00426C08"/>
    <w:rsid w:val="004529CD"/>
    <w:rsid w:val="0046021F"/>
    <w:rsid w:val="004670DD"/>
    <w:rsid w:val="00477D17"/>
    <w:rsid w:val="004918A3"/>
    <w:rsid w:val="004956E0"/>
    <w:rsid w:val="004A4089"/>
    <w:rsid w:val="004B3367"/>
    <w:rsid w:val="004E1EEE"/>
    <w:rsid w:val="004E564C"/>
    <w:rsid w:val="004F3341"/>
    <w:rsid w:val="004F4803"/>
    <w:rsid w:val="004F7000"/>
    <w:rsid w:val="0050162B"/>
    <w:rsid w:val="00513524"/>
    <w:rsid w:val="005242FB"/>
    <w:rsid w:val="00534A9A"/>
    <w:rsid w:val="00540EE3"/>
    <w:rsid w:val="00541576"/>
    <w:rsid w:val="005632C9"/>
    <w:rsid w:val="00563836"/>
    <w:rsid w:val="00581C63"/>
    <w:rsid w:val="005976CF"/>
    <w:rsid w:val="005A732F"/>
    <w:rsid w:val="005B1BD3"/>
    <w:rsid w:val="005E0474"/>
    <w:rsid w:val="005E5F3D"/>
    <w:rsid w:val="005F5101"/>
    <w:rsid w:val="00605069"/>
    <w:rsid w:val="00644173"/>
    <w:rsid w:val="0064556C"/>
    <w:rsid w:val="0069181B"/>
    <w:rsid w:val="00694CBA"/>
    <w:rsid w:val="006A0FB4"/>
    <w:rsid w:val="006A46D7"/>
    <w:rsid w:val="006C5B6F"/>
    <w:rsid w:val="006E1C32"/>
    <w:rsid w:val="006E2FBC"/>
    <w:rsid w:val="006E34D0"/>
    <w:rsid w:val="006E3A9B"/>
    <w:rsid w:val="006E7E04"/>
    <w:rsid w:val="006F199B"/>
    <w:rsid w:val="006F2FC1"/>
    <w:rsid w:val="006F46AF"/>
    <w:rsid w:val="00705F57"/>
    <w:rsid w:val="0071041C"/>
    <w:rsid w:val="00712C8D"/>
    <w:rsid w:val="00743364"/>
    <w:rsid w:val="00745E79"/>
    <w:rsid w:val="007617D3"/>
    <w:rsid w:val="00761ED3"/>
    <w:rsid w:val="007722CC"/>
    <w:rsid w:val="0077234B"/>
    <w:rsid w:val="007812D3"/>
    <w:rsid w:val="00781D5A"/>
    <w:rsid w:val="00783E59"/>
    <w:rsid w:val="0078627C"/>
    <w:rsid w:val="0078744C"/>
    <w:rsid w:val="007930A6"/>
    <w:rsid w:val="007D2627"/>
    <w:rsid w:val="007E29F0"/>
    <w:rsid w:val="007E3AD6"/>
    <w:rsid w:val="008370F4"/>
    <w:rsid w:val="00837569"/>
    <w:rsid w:val="00840FC1"/>
    <w:rsid w:val="008551F9"/>
    <w:rsid w:val="008566BD"/>
    <w:rsid w:val="0088273B"/>
    <w:rsid w:val="008908C2"/>
    <w:rsid w:val="008A6F05"/>
    <w:rsid w:val="008F0AAD"/>
    <w:rsid w:val="0091291E"/>
    <w:rsid w:val="0091682F"/>
    <w:rsid w:val="00926EB5"/>
    <w:rsid w:val="00927852"/>
    <w:rsid w:val="009506E0"/>
    <w:rsid w:val="009569CB"/>
    <w:rsid w:val="009744EB"/>
    <w:rsid w:val="00983583"/>
    <w:rsid w:val="009A5A7B"/>
    <w:rsid w:val="009B5A83"/>
    <w:rsid w:val="009F35F8"/>
    <w:rsid w:val="009F3F77"/>
    <w:rsid w:val="009F7188"/>
    <w:rsid w:val="00A11544"/>
    <w:rsid w:val="00A14678"/>
    <w:rsid w:val="00A2519F"/>
    <w:rsid w:val="00A354BD"/>
    <w:rsid w:val="00A57CC6"/>
    <w:rsid w:val="00A66C18"/>
    <w:rsid w:val="00A75947"/>
    <w:rsid w:val="00A8625A"/>
    <w:rsid w:val="00A95289"/>
    <w:rsid w:val="00AA7DD7"/>
    <w:rsid w:val="00AB0F90"/>
    <w:rsid w:val="00AD48D7"/>
    <w:rsid w:val="00AD4B86"/>
    <w:rsid w:val="00AE08B2"/>
    <w:rsid w:val="00AE4FEC"/>
    <w:rsid w:val="00AF4439"/>
    <w:rsid w:val="00AF625B"/>
    <w:rsid w:val="00B25FA4"/>
    <w:rsid w:val="00B472B4"/>
    <w:rsid w:val="00B57A08"/>
    <w:rsid w:val="00B63BD9"/>
    <w:rsid w:val="00B64CB1"/>
    <w:rsid w:val="00B67BE7"/>
    <w:rsid w:val="00B731BD"/>
    <w:rsid w:val="00B834A1"/>
    <w:rsid w:val="00B85FAB"/>
    <w:rsid w:val="00B94080"/>
    <w:rsid w:val="00BA67AC"/>
    <w:rsid w:val="00BB4A1B"/>
    <w:rsid w:val="00BB590D"/>
    <w:rsid w:val="00BB5B8D"/>
    <w:rsid w:val="00BC6601"/>
    <w:rsid w:val="00BD2C98"/>
    <w:rsid w:val="00BD47F6"/>
    <w:rsid w:val="00BD6D5C"/>
    <w:rsid w:val="00BE3A90"/>
    <w:rsid w:val="00BF5C89"/>
    <w:rsid w:val="00C1420C"/>
    <w:rsid w:val="00C37A15"/>
    <w:rsid w:val="00C82503"/>
    <w:rsid w:val="00C96EC0"/>
    <w:rsid w:val="00CC1854"/>
    <w:rsid w:val="00CC610A"/>
    <w:rsid w:val="00CF7C8D"/>
    <w:rsid w:val="00D00A46"/>
    <w:rsid w:val="00D062AC"/>
    <w:rsid w:val="00D06AB3"/>
    <w:rsid w:val="00D12D3E"/>
    <w:rsid w:val="00D22777"/>
    <w:rsid w:val="00D351B9"/>
    <w:rsid w:val="00D37612"/>
    <w:rsid w:val="00D44183"/>
    <w:rsid w:val="00D52744"/>
    <w:rsid w:val="00D56091"/>
    <w:rsid w:val="00D64719"/>
    <w:rsid w:val="00D71089"/>
    <w:rsid w:val="00D87EFB"/>
    <w:rsid w:val="00D93D69"/>
    <w:rsid w:val="00D947A1"/>
    <w:rsid w:val="00D97128"/>
    <w:rsid w:val="00DA3107"/>
    <w:rsid w:val="00DA39B8"/>
    <w:rsid w:val="00DB280C"/>
    <w:rsid w:val="00DD092E"/>
    <w:rsid w:val="00DD1E62"/>
    <w:rsid w:val="00DD7C34"/>
    <w:rsid w:val="00DD7F55"/>
    <w:rsid w:val="00DF282E"/>
    <w:rsid w:val="00E1379A"/>
    <w:rsid w:val="00E2152A"/>
    <w:rsid w:val="00E33321"/>
    <w:rsid w:val="00E342CB"/>
    <w:rsid w:val="00E74753"/>
    <w:rsid w:val="00E76810"/>
    <w:rsid w:val="00E80E49"/>
    <w:rsid w:val="00EA1D81"/>
    <w:rsid w:val="00EA41E7"/>
    <w:rsid w:val="00EA4B44"/>
    <w:rsid w:val="00EB0990"/>
    <w:rsid w:val="00EC292C"/>
    <w:rsid w:val="00EC6363"/>
    <w:rsid w:val="00EE40FC"/>
    <w:rsid w:val="00EF397E"/>
    <w:rsid w:val="00EF728C"/>
    <w:rsid w:val="00F0780B"/>
    <w:rsid w:val="00F078D7"/>
    <w:rsid w:val="00F2352A"/>
    <w:rsid w:val="00F473BD"/>
    <w:rsid w:val="00F51052"/>
    <w:rsid w:val="00F5206C"/>
    <w:rsid w:val="00F521E7"/>
    <w:rsid w:val="00F526AA"/>
    <w:rsid w:val="00F56B8D"/>
    <w:rsid w:val="00F8058D"/>
    <w:rsid w:val="00F8287F"/>
    <w:rsid w:val="00F85CCE"/>
    <w:rsid w:val="00FA5A44"/>
    <w:rsid w:val="00FD7016"/>
    <w:rsid w:val="00FE3CC8"/>
    <w:rsid w:val="00FF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D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6A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6A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5A193FB6269E55F3CF2B9FF1A70C63E3916C3E6842D3F44051809B100C9BE1D4BC8A66F17677BB3A5DFA38M4I" TargetMode="External"/><Relationship Id="rId13" Type="http://schemas.openxmlformats.org/officeDocument/2006/relationships/hyperlink" Target="consultantplus://offline/ref=B88E6A90255891C13993A7FCEB8AB21298873A35BA908E51AB7C184A1085D93E611649E2BBCBC3A97EAD8EtDVAI" TargetMode="External"/><Relationship Id="rId18" Type="http://schemas.openxmlformats.org/officeDocument/2006/relationships/hyperlink" Target="consultantplus://offline/ref=B88E6A90255891C13993A7FCEB8AB21298873A35BA908E51AB7C184A1085D93E611649E2BBCBC3A97FA68EtDV3I" TargetMode="External"/><Relationship Id="rId26" Type="http://schemas.openxmlformats.org/officeDocument/2006/relationships/hyperlink" Target="consultantplus://offline/ref=B88E6A90255891C13993A7FCEB8AB21298873A35BA90875BA17C184A1085D93E611649E2BBCBC3A97EAE8AtDV1I" TargetMode="External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B88E6A90255891C13993A7FCEB8AB21298873A35BA908E51AB7C184A1085D93E611649E2BBCBC3A97CAA8AtDV0I" TargetMode="External"/><Relationship Id="rId34" Type="http://schemas.openxmlformats.org/officeDocument/2006/relationships/hyperlink" Target="consultantplus://offline/ref=B88E6A90255891C13993A7FCEB8AB21298873A35BA90875BA17C184A1085D93E611649E2BBCBC3A97EAE8AtDV1I" TargetMode="External"/><Relationship Id="rId7" Type="http://schemas.openxmlformats.org/officeDocument/2006/relationships/hyperlink" Target="consultantplus://offline/ref=445A193FB6269E55F3CF2B9FF1A70C63E3916C3E6A4AD1FA4151809B100C9BE1D4BC8A66F17674BB33M3I" TargetMode="External"/><Relationship Id="rId12" Type="http://schemas.openxmlformats.org/officeDocument/2006/relationships/hyperlink" Target="consultantplus://offline/ref=B88E6A90255891C13993A7FCEB8AB21298873A35BA908E51AB7C184A1085D93E611649E2BBCBC3A979AA88tDVAI" TargetMode="External"/><Relationship Id="rId17" Type="http://schemas.openxmlformats.org/officeDocument/2006/relationships/hyperlink" Target="consultantplus://offline/ref=B88E6A90255891C13993A7FCEB8AB21298873A35BA908E51AB7C184A1085D93E611649E2BBCBC3A97FAF88tDV3I" TargetMode="External"/><Relationship Id="rId25" Type="http://schemas.openxmlformats.org/officeDocument/2006/relationships/hyperlink" Target="consultantplus://offline/ref=B88E6A90255891C13993A7FCEB8AB21298873A35BA9E835AA77C184A1085D93E611649E2BBCBC3A97EAE8AtDV4I" TargetMode="External"/><Relationship Id="rId33" Type="http://schemas.openxmlformats.org/officeDocument/2006/relationships/hyperlink" Target="consultantplus://offline/ref=B88E6A90255891C13993A7FCEB8AB21298873A35BA90875BA17C184A1085D93E611649E2BBCBC3A97EAE8AtDV1I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88E6A90255891C13993A7FCEB8AB21298873A35BA908E51AB7C184A1085D93E611649E2BBCBC3A97EAA8CtDVAI" TargetMode="External"/><Relationship Id="rId20" Type="http://schemas.openxmlformats.org/officeDocument/2006/relationships/hyperlink" Target="consultantplus://offline/ref=B88E6A90255891C13993A7FCEB8AB21298873A35BA908E51AB7C184A1085D93E611649E2BBCBC3A97CAA8DtDV1I" TargetMode="External"/><Relationship Id="rId29" Type="http://schemas.openxmlformats.org/officeDocument/2006/relationships/hyperlink" Target="consultantplus://offline/ref=B88E6A90255891C13993B9F1FDE6EC1B9D8A6238BB918C04FF234317478CD369265910A3FAC3tCVAI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45A193FB6269E55F3CF3592E7CB526AE69C34336842DBAB140EDBC64730M5I" TargetMode="External"/><Relationship Id="rId11" Type="http://schemas.openxmlformats.org/officeDocument/2006/relationships/hyperlink" Target="consultantplus://offline/ref=B88E6A90255891C13993A7FCEB8AB21298873A35BA908E51AB7C184A1085D93E611649E2BBCBC3A979AA8DtDV6I" TargetMode="External"/><Relationship Id="rId24" Type="http://schemas.openxmlformats.org/officeDocument/2006/relationships/hyperlink" Target="consultantplus://offline/ref=B88E6A90255891C13993A7FCEB8AB21298873A35BA9B8253A67C184A1085D93E611649E2BBCBC3A97EAE8FtDV3I" TargetMode="External"/><Relationship Id="rId32" Type="http://schemas.openxmlformats.org/officeDocument/2006/relationships/hyperlink" Target="consultantplus://offline/ref=B88E6A90255891C13993A7FCEB8AB21298873A35BA90875BA17C184A1085D93E611649E2BBCBC3A97EAE8AtDV1I" TargetMode="External"/><Relationship Id="rId37" Type="http://schemas.openxmlformats.org/officeDocument/2006/relationships/hyperlink" Target="consultantplus://offline/ref=B88E6A90255891C13993A7FCEB8AB21298873A35BA90875BA17C184A1085D93E611649E2BBCBC3A97EAE8AtDV5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88E6A90255891C13993A7FCEB8AB21298873A35BA908E51AB7C184A1085D93E611649E2BBCBC3A97EAA8FtDV7I" TargetMode="External"/><Relationship Id="rId23" Type="http://schemas.openxmlformats.org/officeDocument/2006/relationships/hyperlink" Target="consultantplus://offline/ref=B88E6A90255891C13993B9F1FDE6EC1B9D8A6238BB918C04FF234317478CD369265910A0FCCFtCV1I" TargetMode="External"/><Relationship Id="rId28" Type="http://schemas.openxmlformats.org/officeDocument/2006/relationships/hyperlink" Target="consultantplus://offline/ref=B88E6A90255891C13993A7FCEB8AB21298873A35BA90875BA17C184A1085D93E611649E2BBCBC3A97EAE8AtDV1I" TargetMode="External"/><Relationship Id="rId36" Type="http://schemas.openxmlformats.org/officeDocument/2006/relationships/hyperlink" Target="consultantplus://offline/ref=B88E6A90255891C13993A7FCEB8AB21298873A35BA90875BA17C184A1085D93E611649E2BBCBC3A97EAE8AtDV5I" TargetMode="External"/><Relationship Id="rId10" Type="http://schemas.openxmlformats.org/officeDocument/2006/relationships/hyperlink" Target="consultantplus://offline/ref=B88E6A90255891C13993A7FCEB8AB21298873A35BA908E51AB7C184A1085D93E611649E2BBCBC3A979AD89tDV3I" TargetMode="External"/><Relationship Id="rId19" Type="http://schemas.openxmlformats.org/officeDocument/2006/relationships/hyperlink" Target="consultantplus://offline/ref=B88E6A90255891C13993A7FCEB8AB21298873A35BA908E51AB7C184A1085D93E611649E2BBCBC3A97CAA8CtDV1I" TargetMode="External"/><Relationship Id="rId31" Type="http://schemas.openxmlformats.org/officeDocument/2006/relationships/hyperlink" Target="consultantplus://offline/ref=B88E6A90255891C13993A7FCEB8AB21298873A35BA90875BA17C184A1085D93E611649E2BBCBC3A97EAE8AtDV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88E6A90255891C13993A7FCEB8AB21298873A35BA908E51AB7C184A1085D93E611649E2BBCBC3A979AD8CtDVBI" TargetMode="External"/><Relationship Id="rId14" Type="http://schemas.openxmlformats.org/officeDocument/2006/relationships/hyperlink" Target="consultantplus://offline/ref=B88E6A90255891C13993A7FCEB8AB21298873A35BA908E51AB7C184A1085D93E611649E2BBCBC3A97EAD8DtDVBI" TargetMode="External"/><Relationship Id="rId22" Type="http://schemas.openxmlformats.org/officeDocument/2006/relationships/hyperlink" Target="consultantplus://offline/ref=B88E6A90255891C13993A7FCEB8AB21298873A35BA908E51AB7C184A1085D93E611649E2BBCBC3A97CAA89tDV7I" TargetMode="External"/><Relationship Id="rId27" Type="http://schemas.openxmlformats.org/officeDocument/2006/relationships/hyperlink" Target="consultantplus://offline/ref=B88E6A90255891C13993A7FCEB8AB21298873A35BA90875BA17C184A1085D93E611649E2BBCBC3A97EAE8AtDV1I" TargetMode="External"/><Relationship Id="rId30" Type="http://schemas.openxmlformats.org/officeDocument/2006/relationships/hyperlink" Target="consultantplus://offline/ref=B88E6A90255891C13993A7FCEB8AB21298873A35BA90875BA17C184A1085D93E611649E2BBCBC3A97EAE8AtDV1I" TargetMode="External"/><Relationship Id="rId35" Type="http://schemas.openxmlformats.org/officeDocument/2006/relationships/hyperlink" Target="consultantplus://offline/ref=B88E6A90255891C13993A7FCEB8AB21298873A35BA90875BA17C184A1085D93E611649E2BBCBC3A97EAE8AtDV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40D1C-C272-40DD-8950-E4510F0CD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2779</TotalTime>
  <Pages>8</Pages>
  <Words>3477</Words>
  <Characters>19822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Кретова</dc:creator>
  <cp:lastModifiedBy>Кретова</cp:lastModifiedBy>
  <cp:revision>223</cp:revision>
  <cp:lastPrinted>2014-10-21T10:45:00Z</cp:lastPrinted>
  <dcterms:created xsi:type="dcterms:W3CDTF">2013-11-22T13:40:00Z</dcterms:created>
  <dcterms:modified xsi:type="dcterms:W3CDTF">2014-10-23T11:39:00Z</dcterms:modified>
</cp:coreProperties>
</file>